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89" w:rsidRDefault="00782389" w:rsidP="00F0437B">
      <w:pPr>
        <w:widowControl/>
        <w:spacing w:line="16" w:lineRule="atLeast"/>
        <w:jc w:val="both"/>
        <w:rPr>
          <w:rFonts w:eastAsia="Times New Roman"/>
          <w:sz w:val="14"/>
          <w:szCs w:val="14"/>
        </w:rPr>
      </w:pPr>
    </w:p>
    <w:p w:rsidR="007823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 w:rsidRPr="00C33B89">
        <w:rPr>
          <w:rFonts w:eastAsia="Times New Roman"/>
        </w:rPr>
        <w:t>РОССИЙСКАЯ ФЕДЕРАЦИЯ</w:t>
      </w:r>
      <w:r w:rsidRPr="00C33B89">
        <w:rPr>
          <w:rFonts w:ascii="Arial" w:eastAsia="Times New Roman" w:hAnsi="Arial"/>
          <w:b/>
          <w:sz w:val="28"/>
        </w:rPr>
        <w:t xml:space="preserve"> 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 w:rsidRPr="00C33B89">
        <w:rPr>
          <w:rFonts w:ascii="Arial" w:eastAsia="Times New Roman" w:hAnsi="Arial"/>
          <w:b/>
          <w:sz w:val="28"/>
        </w:rPr>
        <w:t>Черемховское районное муниципальное образование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>Администрация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b/>
          <w:sz w:val="28"/>
        </w:rPr>
      </w:pPr>
    </w:p>
    <w:p w:rsidR="00782389" w:rsidRPr="00C33B89" w:rsidRDefault="00782389" w:rsidP="00E443A0">
      <w:pPr>
        <w:pStyle w:val="3"/>
        <w:rPr>
          <w:sz w:val="40"/>
        </w:rPr>
      </w:pPr>
      <w:r w:rsidRPr="00C33B89">
        <w:t>П О С Т А Н О В Л Е Н И Е</w:t>
      </w:r>
    </w:p>
    <w:p w:rsidR="00782389" w:rsidRPr="009254DB" w:rsidRDefault="00782389" w:rsidP="00F0437B">
      <w:pPr>
        <w:widowControl/>
        <w:spacing w:line="16" w:lineRule="atLeast"/>
        <w:jc w:val="both"/>
        <w:rPr>
          <w:rFonts w:eastAsia="Times New Roman"/>
          <w:sz w:val="14"/>
          <w:szCs w:val="14"/>
        </w:rPr>
      </w:pPr>
    </w:p>
    <w:p w:rsidR="00782389" w:rsidRPr="00C33B89" w:rsidRDefault="00782389" w:rsidP="00E443A0">
      <w:pPr>
        <w:widowControl/>
        <w:rPr>
          <w:rFonts w:ascii="Arial" w:eastAsia="Times New Roman" w:hAnsi="Arial"/>
        </w:rPr>
      </w:pPr>
      <w:r>
        <w:rPr>
          <w:rFonts w:ascii="Arial" w:eastAsia="Times New Roman" w:hAnsi="Arial"/>
        </w:rPr>
        <w:t>от 26.11.2014 № 768</w:t>
      </w:r>
    </w:p>
    <w:p w:rsidR="00782389" w:rsidRPr="00C33B89" w:rsidRDefault="00782389" w:rsidP="00E443A0">
      <w:pPr>
        <w:widowControl/>
        <w:jc w:val="center"/>
        <w:rPr>
          <w:rFonts w:ascii="Arial" w:eastAsia="Times New Roman" w:hAnsi="Arial"/>
          <w:sz w:val="10"/>
        </w:rPr>
      </w:pPr>
    </w:p>
    <w:p w:rsidR="00782389" w:rsidRPr="00C33B89" w:rsidRDefault="00782389" w:rsidP="00E443A0">
      <w:pPr>
        <w:widowControl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г. </w:t>
      </w:r>
      <w:r w:rsidRPr="00C33B89">
        <w:rPr>
          <w:rFonts w:ascii="Arial" w:eastAsia="Times New Roman" w:hAnsi="Arial"/>
        </w:rPr>
        <w:t>Черемхово</w:t>
      </w: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О внесении изменений в </w:t>
      </w:r>
      <w:r>
        <w:rPr>
          <w:rFonts w:eastAsia="Times New Roman"/>
          <w:b/>
          <w:sz w:val="24"/>
          <w:szCs w:val="24"/>
        </w:rPr>
        <w:t xml:space="preserve">постановление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администрации Черемховского районного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 w:rsidRPr="001950A8">
        <w:rPr>
          <w:rFonts w:eastAsia="Times New Roman"/>
          <w:b/>
          <w:sz w:val="24"/>
          <w:szCs w:val="24"/>
        </w:rPr>
        <w:t xml:space="preserve">муниципального образования 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от </w:t>
      </w:r>
      <w:r w:rsidRPr="001950A8">
        <w:rPr>
          <w:rFonts w:eastAsia="Times New Roman"/>
          <w:b/>
          <w:sz w:val="24"/>
          <w:szCs w:val="24"/>
        </w:rPr>
        <w:t>10.10.2013 № 659</w:t>
      </w:r>
      <w:r>
        <w:rPr>
          <w:rFonts w:eastAsia="Times New Roman"/>
          <w:b/>
          <w:sz w:val="24"/>
          <w:szCs w:val="24"/>
        </w:rPr>
        <w:t xml:space="preserve"> «Об утверждении</w:t>
      </w:r>
    </w:p>
    <w:p w:rsidR="00782389" w:rsidRDefault="00782389" w:rsidP="00E443A0">
      <w:pPr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муниципальной программы «Безопасность</w:t>
      </w:r>
    </w:p>
    <w:p w:rsidR="00782389" w:rsidRDefault="00782389" w:rsidP="00E443A0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 w:rsidRPr="001950A8">
        <w:rPr>
          <w:rFonts w:eastAsia="Times New Roman"/>
          <w:b/>
          <w:sz w:val="24"/>
          <w:szCs w:val="24"/>
        </w:rPr>
        <w:t>образовательных организаций на 2014-2016 годы</w:t>
      </w:r>
      <w:r>
        <w:rPr>
          <w:rFonts w:eastAsia="Times New Roman"/>
          <w:b/>
          <w:sz w:val="24"/>
          <w:szCs w:val="24"/>
        </w:rPr>
        <w:t>»</w:t>
      </w: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</w:p>
    <w:p w:rsidR="00782389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Pr="00AF3257">
        <w:rPr>
          <w:rFonts w:eastAsia="Times New Roman"/>
          <w:sz w:val="28"/>
          <w:szCs w:val="28"/>
        </w:rPr>
        <w:t>Бюджетным кодексом Российской</w:t>
      </w:r>
      <w:r>
        <w:rPr>
          <w:rFonts w:eastAsia="Times New Roman"/>
          <w:sz w:val="28"/>
          <w:szCs w:val="28"/>
        </w:rPr>
        <w:t xml:space="preserve"> Федерации, Федеральными законами о</w:t>
      </w:r>
      <w:r w:rsidRPr="00AF3257">
        <w:rPr>
          <w:rFonts w:eastAsia="Times New Roman"/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rFonts w:eastAsia="Times New Roman"/>
          <w:sz w:val="28"/>
          <w:szCs w:val="28"/>
        </w:rPr>
        <w:t xml:space="preserve"> </w:t>
      </w:r>
      <w:r w:rsidRPr="00AF3257">
        <w:rPr>
          <w:rFonts w:eastAsia="Times New Roman"/>
          <w:sz w:val="28"/>
          <w:szCs w:val="28"/>
        </w:rPr>
        <w:t>образовании в Российской Федерации»,</w:t>
      </w:r>
      <w:r>
        <w:rPr>
          <w:rFonts w:eastAsia="Times New Roman"/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rFonts w:eastAsia="Times New Roman"/>
          <w:sz w:val="28"/>
          <w:szCs w:val="28"/>
        </w:rPr>
        <w:t xml:space="preserve">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82389" w:rsidRPr="00BA1BC5" w:rsidRDefault="00782389" w:rsidP="00BA1BC5">
      <w:pPr>
        <w:widowControl/>
        <w:spacing w:line="18" w:lineRule="atLeast"/>
        <w:ind w:firstLine="851"/>
        <w:jc w:val="both"/>
        <w:rPr>
          <w:rFonts w:eastAsia="Times New Roman"/>
        </w:rPr>
      </w:pPr>
    </w:p>
    <w:p w:rsidR="00782389" w:rsidRPr="00AF3257" w:rsidRDefault="00782389" w:rsidP="004B7B73">
      <w:pPr>
        <w:widowControl/>
        <w:spacing w:line="18" w:lineRule="atLeast"/>
        <w:jc w:val="center"/>
        <w:rPr>
          <w:rFonts w:eastAsia="Times New Roman"/>
          <w:b/>
          <w:sz w:val="27"/>
          <w:szCs w:val="27"/>
        </w:rPr>
      </w:pPr>
      <w:r w:rsidRPr="00AF3257">
        <w:rPr>
          <w:rFonts w:eastAsia="Times New Roman"/>
          <w:b/>
          <w:sz w:val="27"/>
          <w:szCs w:val="27"/>
        </w:rPr>
        <w:t>п о с т а н о в л я е т:</w:t>
      </w:r>
    </w:p>
    <w:p w:rsidR="00782389" w:rsidRPr="009254DB" w:rsidRDefault="00782389" w:rsidP="00FE398B">
      <w:pPr>
        <w:widowControl/>
        <w:spacing w:line="18" w:lineRule="atLeast"/>
        <w:jc w:val="center"/>
        <w:rPr>
          <w:rFonts w:eastAsia="Times New Roman"/>
          <w:b/>
          <w:sz w:val="14"/>
          <w:szCs w:val="14"/>
        </w:rPr>
      </w:pPr>
    </w:p>
    <w:p w:rsidR="00782389" w:rsidRDefault="00787978" w:rsidP="004B7B73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7879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5680" filled="f" stroked="f">
            <v:textbox style="mso-next-textbox:#_x0000_s1026">
              <w:txbxContent>
                <w:p w:rsidR="00782389" w:rsidRDefault="00782389" w:rsidP="00BF613A">
                  <w:pPr>
                    <w:widowControl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782389" w:rsidRPr="00AF3257">
        <w:rPr>
          <w:rFonts w:eastAsia="Times New Roman"/>
          <w:sz w:val="28"/>
          <w:szCs w:val="28"/>
        </w:rPr>
        <w:t>1</w:t>
      </w:r>
      <w:r w:rsidR="00782389">
        <w:rPr>
          <w:rFonts w:eastAsia="Times New Roman"/>
          <w:sz w:val="28"/>
          <w:szCs w:val="28"/>
        </w:rPr>
        <w:t xml:space="preserve">. </w:t>
      </w:r>
      <w:r w:rsidR="00782389" w:rsidRPr="00AF3257">
        <w:rPr>
          <w:rFonts w:eastAsia="Times New Roman"/>
          <w:sz w:val="28"/>
          <w:szCs w:val="28"/>
        </w:rPr>
        <w:t>Внести в</w:t>
      </w:r>
      <w:r w:rsidR="00782389">
        <w:rPr>
          <w:rFonts w:eastAsia="Times New Roman"/>
          <w:sz w:val="28"/>
          <w:szCs w:val="28"/>
        </w:rPr>
        <w:t xml:space="preserve"> постановление администрации Черемховского районного муниципального образования от 10.10.2013 № 659 </w:t>
      </w:r>
      <w:r w:rsidR="00782389">
        <w:rPr>
          <w:rFonts w:eastAsia="Times New Roman"/>
          <w:b/>
          <w:sz w:val="24"/>
          <w:szCs w:val="24"/>
        </w:rPr>
        <w:t>«</w:t>
      </w:r>
      <w:r w:rsidR="00782389" w:rsidRPr="004B7B73">
        <w:rPr>
          <w:rFonts w:eastAsia="Times New Roman"/>
          <w:sz w:val="28"/>
          <w:szCs w:val="28"/>
        </w:rPr>
        <w:t>Об утверждении муниципальной программы «Безопасность</w:t>
      </w:r>
      <w:r w:rsidR="00782389">
        <w:rPr>
          <w:rFonts w:eastAsia="Times New Roman"/>
          <w:sz w:val="28"/>
          <w:szCs w:val="28"/>
        </w:rPr>
        <w:t xml:space="preserve"> </w:t>
      </w:r>
      <w:r w:rsidR="00782389" w:rsidRPr="004B7B73">
        <w:rPr>
          <w:rFonts w:eastAsia="Times New Roman"/>
          <w:sz w:val="28"/>
          <w:szCs w:val="28"/>
        </w:rPr>
        <w:t>образовательных организаций на 2014-2016 годы»</w:t>
      </w:r>
      <w:r w:rsidR="00782389">
        <w:rPr>
          <w:rFonts w:eastAsia="Times New Roman"/>
          <w:sz w:val="28"/>
          <w:szCs w:val="28"/>
        </w:rPr>
        <w:t xml:space="preserve"> (с изменениями от 28.02.2014 № 109, от 28.04.2014 № 262, от 05.06.2014 № 349, от 22.08.2014  № 524, от 17.09.2014 № 581, от 12.11.2014 </w:t>
      </w:r>
    </w:p>
    <w:p w:rsidR="00782389" w:rsidRDefault="00782389" w:rsidP="004B7B7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699) (далее – постановление), </w:t>
      </w:r>
      <w:r w:rsidRPr="00AF3257">
        <w:rPr>
          <w:rFonts w:eastAsia="Times New Roman"/>
          <w:sz w:val="28"/>
          <w:szCs w:val="28"/>
        </w:rPr>
        <w:t>следующие изменения:</w:t>
      </w:r>
    </w:p>
    <w:p w:rsidR="00782389" w:rsidRDefault="00782389" w:rsidP="0049304C">
      <w:pPr>
        <w:widowControl/>
        <w:spacing w:line="18" w:lineRule="atLeast"/>
        <w:ind w:right="-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в наименовании и по тексту постановления слова «на 2014-2016 годы» заменить словами «на 2014-2017 годы»;</w:t>
      </w:r>
    </w:p>
    <w:p w:rsidR="00782389" w:rsidRPr="00673051" w:rsidRDefault="00782389" w:rsidP="0049304C">
      <w:pPr>
        <w:widowControl/>
        <w:spacing w:line="18" w:lineRule="atLeast"/>
        <w:ind w:right="-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приложение к постановлению изложить в новой редакции (прилагается).</w:t>
      </w:r>
    </w:p>
    <w:p w:rsidR="00782389" w:rsidRDefault="00782389" w:rsidP="00C03999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AF3257">
        <w:rPr>
          <w:rFonts w:eastAsia="Times New Roman"/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rFonts w:eastAsia="Times New Roman"/>
          <w:sz w:val="28"/>
          <w:szCs w:val="28"/>
        </w:rPr>
        <w:t>ьного образования (Ю.А. Коломеец</w:t>
      </w:r>
      <w:r w:rsidRPr="00AF325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:</w:t>
      </w:r>
    </w:p>
    <w:p w:rsidR="00782389" w:rsidRDefault="00782389" w:rsidP="00C03999">
      <w:pPr>
        <w:widowControl/>
        <w:spacing w:line="18" w:lineRule="atLeast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rFonts w:eastAsia="Times New Roman"/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rFonts w:eastAsia="Times New Roman"/>
          <w:sz w:val="28"/>
          <w:szCs w:val="28"/>
        </w:rPr>
        <w:t>2014-2016</w:t>
      </w:r>
      <w:r>
        <w:rPr>
          <w:rFonts w:eastAsia="Times New Roman"/>
          <w:sz w:val="28"/>
          <w:szCs w:val="28"/>
        </w:rPr>
        <w:t xml:space="preserve"> годы</w:t>
      </w:r>
      <w:r w:rsidRPr="00AF325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(с изменениями от 28.02.2014 № 109, от 28.04.2014 № 262, от 05.06.2014 </w:t>
      </w:r>
    </w:p>
    <w:p w:rsidR="00782389" w:rsidRDefault="00782389" w:rsidP="00B62CE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349, от 22.08.2014 № 524, от 17.09.2014 № 581, от 12.11.2014 № 699) </w:t>
      </w:r>
    </w:p>
    <w:p w:rsidR="00782389" w:rsidRDefault="00782389" w:rsidP="00B62CE3">
      <w:pPr>
        <w:widowControl/>
        <w:spacing w:line="18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о дате внесения в него изменений настоящим постановлением;</w:t>
      </w:r>
    </w:p>
    <w:p w:rsidR="00782389" w:rsidRDefault="00782389" w:rsidP="00936583">
      <w:pPr>
        <w:widowControl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2.2.  </w:t>
      </w:r>
      <w:r w:rsidRPr="00AF3257">
        <w:rPr>
          <w:rFonts w:eastAsia="Times New Roman"/>
          <w:sz w:val="28"/>
          <w:szCs w:val="28"/>
        </w:rPr>
        <w:t>направить на опубликование  настоя</w:t>
      </w:r>
      <w:r>
        <w:rPr>
          <w:rFonts w:eastAsia="Times New Roman"/>
          <w:sz w:val="28"/>
          <w:szCs w:val="28"/>
        </w:rPr>
        <w:t>щее постановление в газету  «Моё</w:t>
      </w:r>
      <w:r w:rsidRPr="00AF3257">
        <w:rPr>
          <w:rFonts w:eastAsia="Times New Roman"/>
          <w:sz w:val="28"/>
          <w:szCs w:val="28"/>
        </w:rPr>
        <w:t xml:space="preserve"> село, край Черемховский»  и разместить на официальном сайте </w:t>
      </w:r>
      <w:r w:rsidRPr="00AF3257">
        <w:rPr>
          <w:rFonts w:eastAsia="Times New Roman"/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>:</w:t>
      </w:r>
    </w:p>
    <w:p w:rsidR="00782389" w:rsidRDefault="00782389" w:rsidP="00936583">
      <w:pPr>
        <w:widowControl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вступает в силу с 01.01.2015.</w:t>
      </w:r>
    </w:p>
    <w:p w:rsidR="00782389" w:rsidRPr="00936583" w:rsidRDefault="00782389" w:rsidP="00936583">
      <w:pPr>
        <w:widowControl/>
        <w:ind w:firstLine="851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AF3257"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782389" w:rsidRDefault="00782389" w:rsidP="00FE398B">
      <w:pPr>
        <w:widowControl/>
        <w:tabs>
          <w:tab w:val="left" w:pos="567"/>
        </w:tabs>
        <w:ind w:firstLine="851"/>
        <w:jc w:val="both"/>
        <w:rPr>
          <w:rFonts w:eastAsia="Times New Roman"/>
          <w:sz w:val="28"/>
          <w:szCs w:val="28"/>
        </w:rPr>
      </w:pPr>
      <w:r w:rsidRPr="00AF3257">
        <w:rPr>
          <w:rFonts w:eastAsia="Times New Roman"/>
          <w:sz w:val="28"/>
          <w:szCs w:val="28"/>
        </w:rPr>
        <w:tab/>
      </w:r>
    </w:p>
    <w:p w:rsidR="00782389" w:rsidRDefault="00782389" w:rsidP="00FE398B">
      <w:pPr>
        <w:widowControl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782389" w:rsidRDefault="00782389" w:rsidP="00FE398B">
      <w:pPr>
        <w:widowControl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Мэр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В.Л. Побойкин</w:t>
      </w: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  <w:bookmarkStart w:id="0" w:name="_GoBack"/>
      <w:bookmarkEnd w:id="0"/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CB1543">
      <w:pPr>
        <w:widowControl/>
        <w:tabs>
          <w:tab w:val="left" w:pos="8415"/>
        </w:tabs>
        <w:ind w:right="-568"/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</w:p>
    <w:p w:rsidR="00782389" w:rsidRPr="001B77BA" w:rsidRDefault="00782389" w:rsidP="00F0437B">
      <w:pPr>
        <w:widowControl/>
        <w:tabs>
          <w:tab w:val="left" w:pos="8415"/>
        </w:tabs>
        <w:jc w:val="both"/>
        <w:rPr>
          <w:rFonts w:eastAsia="Times New Roman"/>
        </w:rPr>
      </w:pPr>
      <w:r>
        <w:rPr>
          <w:rFonts w:eastAsia="Times New Roman"/>
        </w:rPr>
        <w:t>Г.С. Александрова</w:t>
      </w:r>
      <w:r>
        <w:rPr>
          <w:rFonts w:eastAsia="Times New Roman"/>
        </w:rPr>
        <w:tab/>
      </w:r>
    </w:p>
    <w:p w:rsidR="00782389" w:rsidRDefault="00782389" w:rsidP="00F0437B">
      <w:pPr>
        <w:widowControl/>
        <w:tabs>
          <w:tab w:val="left" w:pos="851"/>
        </w:tabs>
        <w:rPr>
          <w:rFonts w:eastAsia="Times New Roman"/>
          <w:sz w:val="22"/>
          <w:szCs w:val="22"/>
        </w:rPr>
      </w:pPr>
      <w:r w:rsidRPr="001B77BA">
        <w:rPr>
          <w:rFonts w:eastAsia="Times New Roman"/>
        </w:rPr>
        <w:t>5-52-05</w:t>
      </w:r>
      <w:r>
        <w:rPr>
          <w:rFonts w:eastAsia="Times New Roman"/>
        </w:rPr>
        <w:tab/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администрации Черемховского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районного муниципального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</w:t>
      </w:r>
    </w:p>
    <w:p w:rsidR="00782389" w:rsidRPr="00A63457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26.11.2014 № 768</w:t>
      </w:r>
    </w:p>
    <w:p w:rsidR="00782389" w:rsidRDefault="00782389" w:rsidP="00E0235A">
      <w:pPr>
        <w:widowControl/>
        <w:tabs>
          <w:tab w:val="left" w:pos="6840"/>
        </w:tabs>
        <w:ind w:left="6000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  <w:r w:rsidRPr="00A63457">
        <w:rPr>
          <w:rFonts w:eastAsia="Times New Roman"/>
          <w:sz w:val="28"/>
          <w:szCs w:val="28"/>
        </w:rPr>
        <w:t>Муниципальная программа</w:t>
      </w:r>
    </w:p>
    <w:p w:rsidR="00782389" w:rsidRDefault="00782389" w:rsidP="00A63457">
      <w:pPr>
        <w:widowControl/>
        <w:tabs>
          <w:tab w:val="left" w:pos="6840"/>
        </w:tabs>
        <w:jc w:val="center"/>
        <w:rPr>
          <w:rFonts w:eastAsia="Times New Roman"/>
          <w:sz w:val="28"/>
          <w:szCs w:val="28"/>
        </w:rPr>
      </w:pPr>
      <w:r w:rsidRPr="00A63457">
        <w:rPr>
          <w:rFonts w:eastAsia="Times New Roman"/>
          <w:sz w:val="28"/>
          <w:szCs w:val="28"/>
        </w:rPr>
        <w:t xml:space="preserve">«Безопасность </w:t>
      </w:r>
      <w:r>
        <w:rPr>
          <w:rFonts w:eastAsia="Times New Roman"/>
          <w:sz w:val="28"/>
          <w:szCs w:val="28"/>
        </w:rPr>
        <w:t>образовательных организаций</w:t>
      </w:r>
      <w:r w:rsidRPr="00A63457">
        <w:rPr>
          <w:rFonts w:eastAsia="Times New Roman"/>
          <w:sz w:val="28"/>
          <w:szCs w:val="28"/>
        </w:rPr>
        <w:t xml:space="preserve"> на 2014-2017 годы</w:t>
      </w:r>
      <w:r>
        <w:rPr>
          <w:rFonts w:eastAsia="Times New Roman"/>
          <w:sz w:val="28"/>
          <w:szCs w:val="28"/>
        </w:rPr>
        <w:t>»</w:t>
      </w: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Pr="00A63457" w:rsidRDefault="00782389" w:rsidP="00A63457">
      <w:pPr>
        <w:widowControl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C30580">
      <w:pPr>
        <w:widowControl/>
        <w:tabs>
          <w:tab w:val="left" w:pos="3630"/>
        </w:tabs>
        <w:jc w:val="center"/>
        <w:rPr>
          <w:rFonts w:eastAsia="Times New Roman"/>
          <w:sz w:val="28"/>
          <w:szCs w:val="28"/>
        </w:rPr>
      </w:pPr>
    </w:p>
    <w:p w:rsidR="00782389" w:rsidRPr="00F922C1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  <w:r w:rsidRPr="00F922C1">
        <w:rPr>
          <w:rFonts w:eastAsia="Times New Roman"/>
          <w:sz w:val="24"/>
          <w:szCs w:val="24"/>
        </w:rPr>
        <w:t>Черемховский район</w:t>
      </w:r>
    </w:p>
    <w:p w:rsidR="00782389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  <w:r w:rsidRPr="00F922C1">
        <w:rPr>
          <w:rFonts w:eastAsia="Times New Roman"/>
          <w:sz w:val="24"/>
          <w:szCs w:val="24"/>
        </w:rPr>
        <w:t>2014</w:t>
      </w:r>
    </w:p>
    <w:p w:rsidR="00782389" w:rsidRDefault="00782389" w:rsidP="00F922C1">
      <w:pPr>
        <w:widowControl/>
        <w:tabs>
          <w:tab w:val="left" w:pos="3630"/>
        </w:tabs>
        <w:jc w:val="center"/>
        <w:rPr>
          <w:rFonts w:eastAsia="Times New Roman"/>
          <w:sz w:val="24"/>
          <w:szCs w:val="24"/>
        </w:rPr>
      </w:pP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6715EA">
        <w:rPr>
          <w:rFonts w:eastAsia="Times New Roman"/>
          <w:sz w:val="28"/>
          <w:szCs w:val="28"/>
        </w:rPr>
        <w:t xml:space="preserve">Паспорт </w:t>
      </w:r>
      <w:r>
        <w:rPr>
          <w:rFonts w:eastAsia="Times New Roman"/>
          <w:sz w:val="28"/>
          <w:szCs w:val="28"/>
        </w:rPr>
        <w:t>муниципальной программы</w:t>
      </w:r>
    </w:p>
    <w:p w:rsidR="00782389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«Безопасность образовательных организаций на 2014-2017 годы»</w:t>
      </w:r>
    </w:p>
    <w:p w:rsidR="00782389" w:rsidRPr="006715EA" w:rsidRDefault="00782389" w:rsidP="00B07808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74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50"/>
        <w:gridCol w:w="6039"/>
      </w:tblGrid>
      <w:tr w:rsidR="00782389" w:rsidRPr="00B07808" w:rsidTr="00B07808">
        <w:trPr>
          <w:trHeight w:val="438"/>
          <w:tblCellSpacing w:w="5" w:type="nil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Муниципальная Программа "Безопасность образовательных организаций на 2014 - 2017 годы" (далее - Программа).</w:t>
            </w:r>
          </w:p>
        </w:tc>
      </w:tr>
      <w:tr w:rsidR="00782389" w:rsidRPr="00B07808" w:rsidTr="00B07808">
        <w:trPr>
          <w:trHeight w:val="363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Основание для разработки Программы  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 Федеральный закон от 21.12.1994 № 69-ФЗ «О пожарной безопасности», закон Иркутской области от 07.10.2008 № 78-оз «О пожарной безопасности в Иркутской области».</w:t>
            </w:r>
          </w:p>
        </w:tc>
      </w:tr>
      <w:tr w:rsidR="00782389" w:rsidRPr="00B07808" w:rsidTr="00B07808"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Куратор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Заместитель Мэра по социальным вопросам.</w:t>
            </w:r>
          </w:p>
        </w:tc>
      </w:tr>
      <w:tr w:rsidR="00782389" w:rsidRPr="00B07808" w:rsidTr="00B07808">
        <w:trPr>
          <w:trHeight w:val="600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Основные Разработчики Программы</w:t>
            </w:r>
            <w:r w:rsidRPr="00B07808">
              <w:rPr>
                <w:rFonts w:eastAsia="Times New Roman"/>
              </w:rPr>
              <w:br/>
              <w:t>(структурные подразделения администрации)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Отдел образования  администрации Черемховского районного муниципального образования. </w:t>
            </w:r>
          </w:p>
        </w:tc>
      </w:tr>
      <w:tr w:rsidR="00782389" w:rsidRPr="00B07808" w:rsidTr="00B07808"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Исполнители программных мероприятий              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Отдел образования администрации Черемховского районного муниципального образования, образовательные организации.</w:t>
            </w:r>
          </w:p>
        </w:tc>
      </w:tr>
      <w:tr w:rsidR="00782389" w:rsidRPr="00B07808" w:rsidTr="00B07808">
        <w:trPr>
          <w:trHeight w:val="1384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Цель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Обеспечение  необходимых  условий  для  повышения уровня пожарной безопасности в образовательных организациях, защиты жизни  и  здоровья  детей,  сокращения материального ущерба, наносимого пожарами.</w:t>
            </w:r>
          </w:p>
        </w:tc>
      </w:tr>
      <w:tr w:rsidR="00782389" w:rsidRPr="00B07808" w:rsidTr="00B07808"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Задачи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 - создание необходимых условий для</w:t>
            </w:r>
            <w:r w:rsidRPr="00B07808">
              <w:rPr>
                <w:rFonts w:eastAsia="Times New Roman"/>
              </w:rPr>
              <w:br/>
              <w:t>предотвращения гибели и травматизма детей при чрезвычайных с</w:t>
            </w:r>
            <w:r>
              <w:rPr>
                <w:rFonts w:eastAsia="Times New Roman"/>
              </w:rPr>
              <w:t>итуациях, связанных с пожарами;</w:t>
            </w:r>
            <w:r w:rsidRPr="00B07808">
              <w:rPr>
                <w:rFonts w:eastAsia="Times New Roman"/>
              </w:rPr>
              <w:br/>
              <w:t xml:space="preserve"> - снижение количества пожаров, сокращение материального ущерба, наносимого пожарами.</w:t>
            </w:r>
          </w:p>
        </w:tc>
      </w:tr>
      <w:tr w:rsidR="00782389" w:rsidRPr="00B07808" w:rsidTr="00B07808">
        <w:trPr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2014 – 2017 годы.</w:t>
            </w:r>
          </w:p>
        </w:tc>
      </w:tr>
      <w:tr w:rsidR="00782389" w:rsidRPr="00B07808" w:rsidTr="00B07808">
        <w:trPr>
          <w:trHeight w:val="557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Объемы и источники финансирования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Объем финансирования Программы из средств местного бюджета составляет 4772,1 тыс. рублей, в том числе:</w:t>
            </w:r>
            <w:r w:rsidRPr="00B07808">
              <w:rPr>
                <w:rFonts w:eastAsia="Times New Roman"/>
              </w:rPr>
              <w:br/>
              <w:t xml:space="preserve">2014 год </w:t>
            </w:r>
            <w:r>
              <w:rPr>
                <w:rFonts w:eastAsia="Times New Roman"/>
              </w:rPr>
              <w:t xml:space="preserve">– </w:t>
            </w:r>
            <w:r w:rsidRPr="00B07808">
              <w:rPr>
                <w:rFonts w:eastAsia="Times New Roman"/>
              </w:rPr>
              <w:t>1369,1 тыс. руб.;</w:t>
            </w:r>
            <w:r w:rsidRPr="00B07808">
              <w:rPr>
                <w:rFonts w:eastAsia="Times New Roman"/>
              </w:rPr>
              <w:br/>
              <w:t xml:space="preserve">2015 год – 1200,0 тыс. руб.; </w:t>
            </w:r>
            <w:r w:rsidRPr="00B07808">
              <w:rPr>
                <w:rFonts w:eastAsia="Times New Roman"/>
              </w:rPr>
              <w:br/>
              <w:t>2016 год - 950,0 тыс. руб.;</w:t>
            </w: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2017 год – 1253,0 тыс. руб.</w:t>
            </w:r>
            <w:r w:rsidRPr="00B07808">
              <w:rPr>
                <w:rFonts w:eastAsia="Times New Roman"/>
              </w:rPr>
              <w:br/>
              <w:t>Объемы  финансирования Программы ежегодно уточняются при формировании местно</w:t>
            </w:r>
            <w:r>
              <w:rPr>
                <w:rFonts w:eastAsia="Times New Roman"/>
              </w:rPr>
              <w:t xml:space="preserve">го бюджета на соответствующий </w:t>
            </w:r>
            <w:r w:rsidRPr="00B07808">
              <w:rPr>
                <w:rFonts w:eastAsia="Times New Roman"/>
              </w:rPr>
              <w:t>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782389" w:rsidRPr="00B07808" w:rsidTr="00B07808">
        <w:trPr>
          <w:trHeight w:val="4788"/>
          <w:tblCellSpacing w:w="5" w:type="nil"/>
        </w:trPr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 xml:space="preserve">Ожидаемые конечные </w:t>
            </w: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</w:p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результаты </w:t>
            </w:r>
            <w:r w:rsidRPr="00B07808">
              <w:rPr>
                <w:rFonts w:eastAsia="Times New Roman"/>
              </w:rPr>
              <w:t>реализации</w:t>
            </w:r>
            <w:r w:rsidRPr="00B07808">
              <w:rPr>
                <w:rFonts w:eastAsia="Times New Roman"/>
              </w:rPr>
              <w:br/>
              <w:t>Програм</w:t>
            </w:r>
            <w:r>
              <w:rPr>
                <w:rFonts w:eastAsia="Times New Roman"/>
              </w:rPr>
              <w:t xml:space="preserve">мы и показатели </w:t>
            </w:r>
            <w:r w:rsidRPr="00B07808">
              <w:rPr>
                <w:rFonts w:eastAsia="Times New Roman"/>
              </w:rPr>
              <w:t>ее</w:t>
            </w:r>
            <w:r w:rsidRPr="00B07808">
              <w:rPr>
                <w:rFonts w:eastAsia="Times New Roman"/>
              </w:rPr>
              <w:br/>
              <w:t>социально-экономической эффективности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9" w:rsidRPr="00B07808" w:rsidRDefault="00782389" w:rsidP="00B07808">
            <w:pPr>
              <w:widowControl/>
              <w:rPr>
                <w:rFonts w:eastAsia="Times New Roman"/>
              </w:rPr>
            </w:pPr>
            <w:r w:rsidRPr="00B07808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. Снижение гибели и травматизма за </w:t>
            </w:r>
            <w:r w:rsidRPr="00B07808">
              <w:rPr>
                <w:rFonts w:eastAsia="Times New Roman"/>
              </w:rPr>
              <w:t>сче</w:t>
            </w:r>
            <w:r>
              <w:rPr>
                <w:rFonts w:eastAsia="Times New Roman"/>
              </w:rPr>
              <w:t xml:space="preserve">т снижения пожарных рисков </w:t>
            </w:r>
            <w:r w:rsidRPr="00B07808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 w:rsidRPr="00B07808">
              <w:rPr>
                <w:rFonts w:eastAsia="Times New Roman"/>
              </w:rPr>
              <w:t>проведения авари</w:t>
            </w:r>
            <w:r>
              <w:rPr>
                <w:rFonts w:eastAsia="Times New Roman"/>
              </w:rPr>
              <w:t>йно-спасательных работ;</w:t>
            </w:r>
            <w:r w:rsidRPr="00B07808">
              <w:rPr>
                <w:rFonts w:eastAsia="Times New Roman"/>
              </w:rPr>
              <w:br/>
              <w:t>2. Сокращение прямого материального</w:t>
            </w:r>
            <w:r>
              <w:rPr>
                <w:rFonts w:eastAsia="Times New Roman"/>
              </w:rPr>
              <w:t xml:space="preserve"> ущерба от пожаров, </w:t>
            </w:r>
            <w:r w:rsidRPr="00B07808">
              <w:rPr>
                <w:rFonts w:eastAsia="Times New Roman"/>
              </w:rPr>
              <w:t>потерь от компенсационных,</w:t>
            </w:r>
            <w:r w:rsidRPr="00B07808">
              <w:rPr>
                <w:rFonts w:eastAsia="Times New Roman"/>
              </w:rPr>
              <w:br/>
              <w:t>восстановительных и иных расходов;</w:t>
            </w:r>
            <w:r w:rsidRPr="00B07808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3.Предотвращение риска  гибели и </w:t>
            </w:r>
            <w:r w:rsidRPr="00B07808">
              <w:rPr>
                <w:rFonts w:eastAsia="Times New Roman"/>
              </w:rPr>
              <w:t>травмирования д</w:t>
            </w:r>
            <w:r>
              <w:rPr>
                <w:rFonts w:eastAsia="Times New Roman"/>
              </w:rPr>
              <w:t xml:space="preserve">етей за счет оснащения </w:t>
            </w:r>
            <w:r>
              <w:rPr>
                <w:rFonts w:eastAsia="Times New Roman"/>
              </w:rPr>
              <w:br/>
              <w:t xml:space="preserve">образовательных организаций с большим </w:t>
            </w:r>
            <w:r w:rsidRPr="00B07808"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 xml:space="preserve">ребыванием людей первичными средствами спасения </w:t>
            </w:r>
            <w:r w:rsidRPr="00B07808">
              <w:rPr>
                <w:rFonts w:eastAsia="Times New Roman"/>
              </w:rPr>
              <w:t>и пожаротушения, а т</w:t>
            </w:r>
            <w:r>
              <w:rPr>
                <w:rFonts w:eastAsia="Times New Roman"/>
              </w:rPr>
              <w:t xml:space="preserve">акже установки и </w:t>
            </w:r>
            <w:r w:rsidRPr="00B07808">
              <w:rPr>
                <w:rFonts w:eastAsia="Times New Roman"/>
              </w:rPr>
              <w:t>монтажа автомати</w:t>
            </w:r>
            <w:r>
              <w:rPr>
                <w:rFonts w:eastAsia="Times New Roman"/>
              </w:rPr>
              <w:t xml:space="preserve">ческой  пожарной  сигнализации и </w:t>
            </w:r>
            <w:r w:rsidRPr="00B07808">
              <w:rPr>
                <w:rFonts w:eastAsia="Times New Roman"/>
              </w:rPr>
              <w:t>систем оповещения людей о пожаре</w:t>
            </w:r>
            <w:r>
              <w:rPr>
                <w:rFonts w:eastAsia="Times New Roman"/>
              </w:rPr>
              <w:t>.</w:t>
            </w:r>
          </w:p>
        </w:tc>
      </w:tr>
    </w:tbl>
    <w:p w:rsidR="00782389" w:rsidRDefault="00782389" w:rsidP="00B07808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BE1893" w:rsidRDefault="00782389" w:rsidP="00B07808">
      <w:pPr>
        <w:autoSpaceDE w:val="0"/>
        <w:autoSpaceDN w:val="0"/>
        <w:adjustRightInd w:val="0"/>
        <w:ind w:left="360"/>
        <w:jc w:val="center"/>
        <w:outlineLvl w:val="2"/>
        <w:rPr>
          <w:rFonts w:eastAsia="Times New Roman"/>
          <w:sz w:val="28"/>
          <w:szCs w:val="28"/>
        </w:rPr>
      </w:pPr>
      <w:r w:rsidRPr="00BE1893">
        <w:rPr>
          <w:rFonts w:eastAsia="Times New Roman"/>
          <w:sz w:val="28"/>
          <w:szCs w:val="28"/>
        </w:rPr>
        <w:t>2. Содержание проблемы и обоснование необходимости</w:t>
      </w:r>
    </w:p>
    <w:p w:rsidR="00782389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  <w:r w:rsidRPr="00BE1893">
        <w:rPr>
          <w:rFonts w:eastAsia="Times New Roman"/>
          <w:sz w:val="28"/>
          <w:szCs w:val="28"/>
        </w:rPr>
        <w:t xml:space="preserve"> ее решения программно-целевым методом</w:t>
      </w:r>
    </w:p>
    <w:p w:rsidR="00782389" w:rsidRPr="00BE1893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FB54D9" w:rsidRDefault="00782389" w:rsidP="00B07808">
      <w:pPr>
        <w:shd w:val="clear" w:color="auto" w:fill="FFFFFF"/>
        <w:ind w:left="29" w:firstLine="85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Безопасность образовательных</w:t>
      </w:r>
      <w:r w:rsidRPr="00FB54D9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организаций</w:t>
      </w:r>
      <w:r w:rsidRPr="00FB54D9">
        <w:rPr>
          <w:color w:val="000000"/>
          <w:spacing w:val="-7"/>
          <w:sz w:val="28"/>
          <w:szCs w:val="28"/>
        </w:rPr>
        <w:t xml:space="preserve"> - это условия сохранения жизни и </w:t>
      </w:r>
      <w:r w:rsidRPr="00FB54D9">
        <w:rPr>
          <w:color w:val="000000"/>
          <w:spacing w:val="-9"/>
          <w:sz w:val="28"/>
          <w:szCs w:val="28"/>
        </w:rPr>
        <w:t xml:space="preserve">здоровья обучающихся, воспитанников и работников, а также материальных ценностей </w:t>
      </w:r>
      <w:r w:rsidRPr="00FB54D9">
        <w:rPr>
          <w:color w:val="000000"/>
          <w:spacing w:val="-8"/>
          <w:sz w:val="28"/>
          <w:szCs w:val="28"/>
        </w:rPr>
        <w:t xml:space="preserve">образовательной организации  от возможных несчастных случаев, пожаров, аварий и </w:t>
      </w:r>
      <w:r w:rsidRPr="00FB54D9">
        <w:rPr>
          <w:color w:val="000000"/>
          <w:spacing w:val="-9"/>
          <w:sz w:val="28"/>
          <w:szCs w:val="28"/>
        </w:rPr>
        <w:t>других чрезвычайных ситуаций.</w:t>
      </w:r>
    </w:p>
    <w:p w:rsidR="00782389" w:rsidRPr="00FB54D9" w:rsidRDefault="00782389" w:rsidP="00B07808">
      <w:pPr>
        <w:shd w:val="clear" w:color="auto" w:fill="FFFFFF"/>
        <w:ind w:left="34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Безопасность достигается проведением единой государственной политики в области </w:t>
      </w:r>
      <w:r w:rsidRPr="00FB54D9">
        <w:rPr>
          <w:color w:val="000000"/>
          <w:spacing w:val="-9"/>
          <w:sz w:val="28"/>
          <w:szCs w:val="28"/>
        </w:rPr>
        <w:t>обеспечения безопасности, системой мер экономического, политического, организационного характера.</w:t>
      </w:r>
    </w:p>
    <w:p w:rsidR="00782389" w:rsidRPr="00FB54D9" w:rsidRDefault="00782389" w:rsidP="00B07808">
      <w:pPr>
        <w:shd w:val="clear" w:color="auto" w:fill="FFFFFF"/>
        <w:ind w:left="34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Законодательные основы обеспечения безопасности составляют: Конституция Российской Федерации, </w:t>
      </w:r>
      <w:r>
        <w:rPr>
          <w:color w:val="000000"/>
          <w:spacing w:val="-9"/>
          <w:sz w:val="28"/>
          <w:szCs w:val="28"/>
        </w:rPr>
        <w:t>Федеральный з</w:t>
      </w:r>
      <w:r w:rsidRPr="00FB54D9">
        <w:rPr>
          <w:color w:val="000000"/>
          <w:spacing w:val="-9"/>
          <w:sz w:val="28"/>
          <w:szCs w:val="28"/>
        </w:rPr>
        <w:t xml:space="preserve">акон Российской Федерации «О </w:t>
      </w:r>
      <w:r>
        <w:rPr>
          <w:color w:val="000000"/>
          <w:spacing w:val="-9"/>
          <w:sz w:val="28"/>
          <w:szCs w:val="28"/>
        </w:rPr>
        <w:t xml:space="preserve">пожарной </w:t>
      </w:r>
      <w:r w:rsidRPr="00FB54D9">
        <w:rPr>
          <w:color w:val="000000"/>
          <w:spacing w:val="-9"/>
          <w:sz w:val="28"/>
          <w:szCs w:val="28"/>
        </w:rPr>
        <w:t xml:space="preserve">безопасности»; законодательные и иные нормативные акты </w:t>
      </w:r>
      <w:r>
        <w:rPr>
          <w:color w:val="000000"/>
          <w:spacing w:val="-9"/>
          <w:sz w:val="28"/>
          <w:szCs w:val="28"/>
        </w:rPr>
        <w:t xml:space="preserve">Иркутской области, </w:t>
      </w:r>
      <w:r w:rsidRPr="00FB54D9">
        <w:rPr>
          <w:color w:val="000000"/>
          <w:spacing w:val="-9"/>
          <w:sz w:val="28"/>
          <w:szCs w:val="28"/>
        </w:rPr>
        <w:t>принятые в пределах компетенции в данной сфере; международные договоры и соглашения, заключенные или признанные Российской Федерацией.</w:t>
      </w:r>
    </w:p>
    <w:p w:rsidR="00782389" w:rsidRPr="00FB54D9" w:rsidRDefault="00782389" w:rsidP="00B07808">
      <w:pPr>
        <w:shd w:val="clear" w:color="auto" w:fill="FFFFFF"/>
        <w:spacing w:before="5"/>
        <w:ind w:left="14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7"/>
          <w:sz w:val="28"/>
          <w:szCs w:val="28"/>
        </w:rPr>
        <w:t xml:space="preserve">Безопасность образовательной организации включает все виды безопасности и, в </w:t>
      </w:r>
      <w:r w:rsidRPr="00FB54D9">
        <w:rPr>
          <w:color w:val="000000"/>
          <w:spacing w:val="-9"/>
          <w:sz w:val="28"/>
          <w:szCs w:val="28"/>
        </w:rPr>
        <w:t>первую очередь, пожарную безопасность.</w:t>
      </w:r>
    </w:p>
    <w:p w:rsidR="00782389" w:rsidRPr="00FB54D9" w:rsidRDefault="00782389" w:rsidP="00B07808">
      <w:pPr>
        <w:shd w:val="clear" w:color="auto" w:fill="FFFFFF"/>
        <w:spacing w:before="5"/>
        <w:ind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</w:t>
      </w:r>
      <w:r w:rsidRPr="00FB54D9">
        <w:rPr>
          <w:color w:val="000000"/>
          <w:spacing w:val="-9"/>
          <w:sz w:val="28"/>
          <w:szCs w:val="28"/>
        </w:rPr>
        <w:t xml:space="preserve">нормативными требованиями, обнаружения возможных угроз, их предотвращение и </w:t>
      </w:r>
      <w:r w:rsidRPr="00FB54D9">
        <w:rPr>
          <w:color w:val="000000"/>
          <w:spacing w:val="-10"/>
          <w:sz w:val="28"/>
          <w:szCs w:val="28"/>
        </w:rPr>
        <w:t>ликвидация.</w:t>
      </w:r>
    </w:p>
    <w:p w:rsidR="00782389" w:rsidRPr="00FB54D9" w:rsidRDefault="00782389" w:rsidP="00B07808">
      <w:pPr>
        <w:shd w:val="clear" w:color="auto" w:fill="FFFFFF"/>
        <w:spacing w:before="5"/>
        <w:ind w:left="5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Наиболее проблемными, требующими вмешательства органов исполнительной </w:t>
      </w:r>
      <w:r w:rsidRPr="00FB54D9">
        <w:rPr>
          <w:color w:val="000000"/>
          <w:spacing w:val="-8"/>
          <w:sz w:val="28"/>
          <w:szCs w:val="28"/>
        </w:rPr>
        <w:t xml:space="preserve">власти, остаются вопросы, связанные с выполнением противопожарных мероприятий, </w:t>
      </w:r>
      <w:r w:rsidRPr="00FB54D9">
        <w:rPr>
          <w:color w:val="000000"/>
          <w:spacing w:val="-9"/>
          <w:sz w:val="28"/>
          <w:szCs w:val="28"/>
        </w:rPr>
        <w:t>требующих вложения значительных финансовых средств.</w:t>
      </w:r>
    </w:p>
    <w:p w:rsidR="00782389" w:rsidRPr="00FB54D9" w:rsidRDefault="00782389" w:rsidP="00B07808">
      <w:pPr>
        <w:shd w:val="clear" w:color="auto" w:fill="FFFFFF"/>
        <w:ind w:left="10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>Характерными недостатками по обеспечению пожарной безопаснос</w:t>
      </w:r>
      <w:r>
        <w:rPr>
          <w:color w:val="000000"/>
          <w:spacing w:val="-9"/>
          <w:sz w:val="28"/>
          <w:szCs w:val="28"/>
        </w:rPr>
        <w:t>ти объектов образования являются</w:t>
      </w:r>
      <w:r w:rsidRPr="00FB54D9">
        <w:rPr>
          <w:color w:val="000000"/>
          <w:spacing w:val="-9"/>
          <w:sz w:val="28"/>
          <w:szCs w:val="28"/>
        </w:rPr>
        <w:t>:</w:t>
      </w:r>
    </w:p>
    <w:p w:rsidR="00782389" w:rsidRPr="00FB54D9" w:rsidRDefault="00782389" w:rsidP="00B07808">
      <w:pPr>
        <w:shd w:val="clear" w:color="auto" w:fill="FFFFFF"/>
        <w:spacing w:before="10"/>
        <w:ind w:firstLine="851"/>
        <w:jc w:val="both"/>
        <w:rPr>
          <w:color w:val="000000"/>
          <w:spacing w:val="-8"/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>- невыполнение работ по противопожарной обработке чердачных п</w:t>
      </w:r>
      <w:r>
        <w:rPr>
          <w:color w:val="000000"/>
          <w:spacing w:val="-8"/>
          <w:sz w:val="28"/>
          <w:szCs w:val="28"/>
        </w:rPr>
        <w:t>е</w:t>
      </w:r>
      <w:r w:rsidRPr="00FB54D9">
        <w:rPr>
          <w:color w:val="000000"/>
          <w:spacing w:val="-8"/>
          <w:sz w:val="28"/>
          <w:szCs w:val="28"/>
        </w:rPr>
        <w:t>р</w:t>
      </w:r>
      <w:r>
        <w:rPr>
          <w:color w:val="000000"/>
          <w:spacing w:val="-8"/>
          <w:sz w:val="28"/>
          <w:szCs w:val="28"/>
        </w:rPr>
        <w:t>е</w:t>
      </w:r>
      <w:r w:rsidRPr="00FB54D9">
        <w:rPr>
          <w:color w:val="000000"/>
          <w:spacing w:val="-8"/>
          <w:sz w:val="28"/>
          <w:szCs w:val="28"/>
        </w:rPr>
        <w:t>крытий;</w:t>
      </w:r>
    </w:p>
    <w:p w:rsidR="00782389" w:rsidRPr="00FB54D9" w:rsidRDefault="00787978" w:rsidP="00B07808">
      <w:pPr>
        <w:shd w:val="clear" w:color="auto" w:fill="FFFFFF"/>
        <w:spacing w:before="10"/>
        <w:ind w:firstLine="851"/>
        <w:jc w:val="both"/>
        <w:rPr>
          <w:sz w:val="28"/>
          <w:szCs w:val="28"/>
        </w:rPr>
      </w:pPr>
      <w:r w:rsidRPr="00787978">
        <w:rPr>
          <w:noProof/>
        </w:rPr>
        <w:pict>
          <v:shape id="_x0000_s1027" type="#_x0000_t202" style="position:absolute;left:0;text-align:left;margin-left:199.95pt;margin-top:-49.55pt;width:57.75pt;height:24pt;z-index:251656704" stroked="f">
            <v:textbox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xbxContent>
            </v:textbox>
          </v:shape>
        </w:pict>
      </w:r>
      <w:r w:rsidR="00782389" w:rsidRPr="00FB54D9">
        <w:rPr>
          <w:color w:val="000000"/>
          <w:spacing w:val="-8"/>
          <w:sz w:val="28"/>
          <w:szCs w:val="28"/>
        </w:rPr>
        <w:t xml:space="preserve"> - неукомплектованность объектов первичными средствами пожаротушения;</w:t>
      </w:r>
    </w:p>
    <w:p w:rsidR="00782389" w:rsidRPr="00FB54D9" w:rsidRDefault="00782389" w:rsidP="00B07808">
      <w:pPr>
        <w:shd w:val="clear" w:color="auto" w:fill="FFFFFF"/>
        <w:spacing w:before="19"/>
        <w:ind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>- неисправность источников противопожарного водоснабжения.</w:t>
      </w:r>
    </w:p>
    <w:p w:rsidR="00782389" w:rsidRPr="00FB54D9" w:rsidRDefault="00782389" w:rsidP="00B07808">
      <w:pPr>
        <w:shd w:val="clear" w:color="auto" w:fill="FFFFFF"/>
        <w:ind w:left="5" w:right="-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Очевидно, что обеспечение противопожарной безопасности образовательных организаций является приоритетным. Эта проблема является одной из важнейших составляющих государственной политики в области образования и должна подкрепляться надежной финансовой и материально-технической базой. Кроме того, при невыполнении противопожарных мероприятий государственная противопожарная служба не выдает положительного заключения о пригодности зданий и помещений для осуществления образовательной деятельности, что влечет за собой прекращение действия лицензии, </w:t>
      </w:r>
      <w:r w:rsidRPr="00FB54D9">
        <w:rPr>
          <w:color w:val="000000"/>
          <w:spacing w:val="-9"/>
          <w:sz w:val="28"/>
          <w:szCs w:val="28"/>
        </w:rPr>
        <w:t>выдачи аттестатов.</w:t>
      </w:r>
    </w:p>
    <w:p w:rsidR="00782389" w:rsidRDefault="00782389" w:rsidP="00B07808">
      <w:pPr>
        <w:autoSpaceDE w:val="0"/>
        <w:autoSpaceDN w:val="0"/>
        <w:adjustRightInd w:val="0"/>
        <w:ind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Pr="00FB54D9" w:rsidRDefault="00782389" w:rsidP="00B07808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</w:rPr>
      </w:pPr>
      <w:r w:rsidRPr="00FB54D9">
        <w:rPr>
          <w:rFonts w:eastAsia="Times New Roman"/>
          <w:sz w:val="28"/>
          <w:szCs w:val="28"/>
        </w:rPr>
        <w:t>3. Основные цели и задачи программы</w:t>
      </w:r>
    </w:p>
    <w:p w:rsidR="00782389" w:rsidRPr="00FB54D9" w:rsidRDefault="00782389" w:rsidP="00B07808">
      <w:pPr>
        <w:autoSpaceDE w:val="0"/>
        <w:autoSpaceDN w:val="0"/>
        <w:adjustRightInd w:val="0"/>
        <w:ind w:left="360" w:firstLine="851"/>
        <w:jc w:val="center"/>
        <w:outlineLvl w:val="2"/>
        <w:rPr>
          <w:rFonts w:eastAsia="Times New Roman"/>
          <w:sz w:val="28"/>
          <w:szCs w:val="28"/>
        </w:rPr>
      </w:pPr>
    </w:p>
    <w:p w:rsidR="00782389" w:rsidRDefault="00782389" w:rsidP="00B07808">
      <w:pPr>
        <w:shd w:val="clear" w:color="auto" w:fill="FFFFFF"/>
        <w:ind w:firstLine="851"/>
        <w:jc w:val="both"/>
        <w:rPr>
          <w:color w:val="000000"/>
          <w:spacing w:val="-9"/>
          <w:sz w:val="28"/>
          <w:szCs w:val="28"/>
        </w:rPr>
      </w:pPr>
      <w:r w:rsidRPr="00FB54D9">
        <w:rPr>
          <w:color w:val="000000"/>
          <w:spacing w:val="-9"/>
          <w:sz w:val="28"/>
          <w:szCs w:val="28"/>
        </w:rPr>
        <w:t xml:space="preserve">Основная цель программы: </w:t>
      </w:r>
    </w:p>
    <w:p w:rsidR="00782389" w:rsidRDefault="00782389" w:rsidP="00B07808">
      <w:pPr>
        <w:shd w:val="clear" w:color="auto" w:fill="FFFFFF"/>
        <w:ind w:firstLine="851"/>
        <w:jc w:val="both"/>
        <w:rPr>
          <w:sz w:val="28"/>
          <w:szCs w:val="28"/>
        </w:rPr>
      </w:pPr>
      <w:r w:rsidRPr="003E21DF">
        <w:rPr>
          <w:sz w:val="28"/>
          <w:szCs w:val="28"/>
        </w:rPr>
        <w:t>Обеспечение необх</w:t>
      </w:r>
      <w:r>
        <w:rPr>
          <w:sz w:val="28"/>
          <w:szCs w:val="28"/>
        </w:rPr>
        <w:t xml:space="preserve">одимых условий для повышения </w:t>
      </w:r>
      <w:r w:rsidRPr="003E21DF">
        <w:rPr>
          <w:sz w:val="28"/>
          <w:szCs w:val="28"/>
        </w:rPr>
        <w:t>уровня пожарной безопасности в образовательных организациях</w:t>
      </w:r>
      <w:r>
        <w:rPr>
          <w:sz w:val="28"/>
          <w:szCs w:val="28"/>
        </w:rPr>
        <w:t xml:space="preserve">, </w:t>
      </w:r>
      <w:r w:rsidRPr="003E21DF">
        <w:rPr>
          <w:sz w:val="28"/>
          <w:szCs w:val="28"/>
        </w:rPr>
        <w:t xml:space="preserve">защиты жизни </w:t>
      </w:r>
      <w:r>
        <w:rPr>
          <w:sz w:val="28"/>
          <w:szCs w:val="28"/>
        </w:rPr>
        <w:t xml:space="preserve">и здоровья </w:t>
      </w:r>
      <w:r>
        <w:rPr>
          <w:sz w:val="28"/>
          <w:szCs w:val="28"/>
        </w:rPr>
        <w:lastRenderedPageBreak/>
        <w:t xml:space="preserve">детей, сокращения </w:t>
      </w:r>
      <w:r w:rsidRPr="003E21DF">
        <w:rPr>
          <w:sz w:val="28"/>
          <w:szCs w:val="28"/>
        </w:rPr>
        <w:t>материального ущерба</w:t>
      </w:r>
      <w:r>
        <w:rPr>
          <w:sz w:val="28"/>
          <w:szCs w:val="28"/>
        </w:rPr>
        <w:t>, наносимого пожарами.</w:t>
      </w:r>
    </w:p>
    <w:p w:rsidR="00782389" w:rsidRPr="00FB54D9" w:rsidRDefault="00782389" w:rsidP="00B07808">
      <w:pPr>
        <w:shd w:val="clear" w:color="auto" w:fill="FFFFFF"/>
        <w:ind w:firstLine="851"/>
        <w:jc w:val="both"/>
        <w:rPr>
          <w:sz w:val="28"/>
          <w:szCs w:val="28"/>
        </w:rPr>
      </w:pPr>
      <w:r w:rsidRPr="00FB54D9">
        <w:rPr>
          <w:color w:val="000000"/>
          <w:spacing w:val="-11"/>
          <w:sz w:val="28"/>
          <w:szCs w:val="28"/>
        </w:rPr>
        <w:t>Основные задачи программы:</w:t>
      </w:r>
    </w:p>
    <w:p w:rsidR="00782389" w:rsidRPr="00FB54D9" w:rsidRDefault="00782389" w:rsidP="00B07808">
      <w:pPr>
        <w:shd w:val="clear" w:color="auto" w:fill="FFFFFF"/>
        <w:ind w:right="461" w:firstLine="851"/>
        <w:jc w:val="both"/>
        <w:rPr>
          <w:sz w:val="28"/>
          <w:szCs w:val="28"/>
        </w:rPr>
      </w:pPr>
      <w:r w:rsidRPr="00FB54D9">
        <w:rPr>
          <w:color w:val="000000"/>
          <w:spacing w:val="-8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FA52E2">
        <w:rPr>
          <w:sz w:val="28"/>
          <w:szCs w:val="28"/>
        </w:rPr>
        <w:t xml:space="preserve">оздание необходимых условий для предотвращения гибели и травматизма </w:t>
      </w:r>
      <w:r>
        <w:rPr>
          <w:sz w:val="28"/>
          <w:szCs w:val="28"/>
        </w:rPr>
        <w:t>детей</w:t>
      </w:r>
      <w:r w:rsidRPr="00FA52E2">
        <w:rPr>
          <w:sz w:val="28"/>
          <w:szCs w:val="28"/>
        </w:rPr>
        <w:t xml:space="preserve"> при чрезвычайных ситуациях, связанных с пожарами</w:t>
      </w:r>
      <w:r>
        <w:rPr>
          <w:sz w:val="28"/>
          <w:szCs w:val="28"/>
        </w:rPr>
        <w:t>;</w:t>
      </w:r>
    </w:p>
    <w:p w:rsidR="00782389" w:rsidRPr="00FA52E2" w:rsidRDefault="00782389" w:rsidP="00846D17">
      <w:pPr>
        <w:shd w:val="clear" w:color="auto" w:fill="FFFFFF"/>
        <w:spacing w:before="19"/>
        <w:ind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FB54D9">
        <w:rPr>
          <w:color w:val="000000"/>
          <w:spacing w:val="-7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A52E2">
        <w:rPr>
          <w:sz w:val="28"/>
          <w:szCs w:val="28"/>
        </w:rPr>
        <w:t>нижение количества пожаров, сокращение материального ущерба, наносимого пожарами</w:t>
      </w:r>
      <w:r w:rsidRPr="00FA52E2">
        <w:rPr>
          <w:color w:val="000000"/>
          <w:spacing w:val="-9"/>
          <w:sz w:val="28"/>
          <w:szCs w:val="28"/>
        </w:rPr>
        <w:t xml:space="preserve">. </w:t>
      </w:r>
    </w:p>
    <w:p w:rsidR="00782389" w:rsidRPr="00FB54D9" w:rsidRDefault="00787978" w:rsidP="00B07808">
      <w:pPr>
        <w:widowControl/>
        <w:rPr>
          <w:rFonts w:eastAsia="Times New Roman"/>
        </w:rPr>
      </w:pPr>
      <w:r w:rsidRPr="00787978">
        <w:rPr>
          <w:noProof/>
        </w:rPr>
        <w:pict>
          <v:shape id="_x0000_s1028" type="#_x0000_t202" style="position:absolute;margin-left:186.45pt;margin-top:-512.95pt;width:54.75pt;height:25.5pt;z-index:251657728" stroked="f">
            <v:textbox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xbxContent>
            </v:textbox>
          </v:shape>
        </w:pict>
      </w:r>
    </w:p>
    <w:p w:rsidR="00782389" w:rsidRDefault="00782389" w:rsidP="00B07808">
      <w:pPr>
        <w:widowControl/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 w:rsidRPr="00710515">
        <w:rPr>
          <w:rFonts w:eastAsia="Times New Roman"/>
          <w:sz w:val="28"/>
          <w:szCs w:val="28"/>
        </w:rPr>
        <w:t>4. Перечень мероприятий программы</w:t>
      </w:r>
    </w:p>
    <w:p w:rsidR="00782389" w:rsidRPr="00710515" w:rsidRDefault="00782389" w:rsidP="00B07808">
      <w:pPr>
        <w:widowControl/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782389" w:rsidRDefault="00782389" w:rsidP="00846D17">
      <w:pPr>
        <w:pStyle w:val="12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82389" w:rsidRDefault="00782389" w:rsidP="00B07808">
      <w:pPr>
        <w:pStyle w:val="12"/>
        <w:tabs>
          <w:tab w:val="left" w:pos="851"/>
        </w:tabs>
        <w:ind w:left="0" w:right="-142" w:firstLine="851"/>
        <w:jc w:val="center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782389" w:rsidRPr="00920397" w:rsidTr="00B0780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№ п/п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Цели, задачи,</w:t>
            </w:r>
            <w:r>
              <w:rPr>
                <w:rFonts w:eastAsia="Times New Roman"/>
              </w:rPr>
              <w:t xml:space="preserve"> мероприятия </w:t>
            </w:r>
            <w:r w:rsidRPr="00920397">
              <w:rPr>
                <w:rFonts w:eastAsia="Times New Roman"/>
              </w:rPr>
              <w:t>Программы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Дополнительная информация, характеризующая мероприятие</w:t>
            </w: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Срок  реализации  мероприя</w:t>
            </w: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Объем финансирования, тыс.</w:t>
            </w:r>
            <w:r>
              <w:rPr>
                <w:rFonts w:eastAsia="Times New Roman"/>
              </w:rPr>
              <w:t xml:space="preserve"> </w:t>
            </w:r>
            <w:r w:rsidRPr="00920397">
              <w:rPr>
                <w:rFonts w:eastAsia="Times New Roman"/>
              </w:rPr>
              <w:t>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Исполнитель мероприятия Программы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846D17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Цель</w:t>
            </w:r>
            <w:r>
              <w:rPr>
                <w:rFonts w:eastAsia="Times New Roman"/>
              </w:rPr>
              <w:t xml:space="preserve"> </w:t>
            </w:r>
            <w:r w:rsidRPr="00920397">
              <w:rPr>
                <w:rFonts w:eastAsia="Times New Roman"/>
              </w:rPr>
              <w:t>1. Обеспечение необходимых условий для повышения уровня пожарной безопасности</w:t>
            </w:r>
            <w:r>
              <w:rPr>
                <w:rFonts w:eastAsia="Times New Roman"/>
              </w:rPr>
              <w:t xml:space="preserve"> в образовательных организациях</w:t>
            </w:r>
            <w:r w:rsidRPr="00920397">
              <w:rPr>
                <w:rFonts w:eastAsia="Times New Roman"/>
              </w:rPr>
              <w:t xml:space="preserve">, защиты жизни и здоровья </w:t>
            </w:r>
            <w:r>
              <w:rPr>
                <w:rFonts w:eastAsia="Times New Roman"/>
              </w:rPr>
              <w:t>детей</w:t>
            </w:r>
            <w:r w:rsidRPr="00920397">
              <w:rPr>
                <w:rFonts w:eastAsia="Times New Roman"/>
              </w:rPr>
              <w:t>, сокращение материального ущерба</w:t>
            </w: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7978" w:rsidP="00B07808">
            <w:pPr>
              <w:widowControl/>
              <w:rPr>
                <w:rFonts w:eastAsia="Times New Roman"/>
              </w:rPr>
            </w:pPr>
            <w:r w:rsidRPr="00787978">
              <w:rPr>
                <w:noProof/>
              </w:rPr>
              <w:pict>
                <v:shape id="_x0000_s1029" type="#_x0000_t202" style="position:absolute;margin-left:-4.8pt;margin-top:-42.75pt;width:78.75pt;height:23.95pt;z-index:251659776;mso-position-horizontal-relative:text;mso-position-vertical-relative:text" stroked="f">
                  <v:textbox>
                    <w:txbxContent>
                      <w:p w:rsidR="00782389" w:rsidRDefault="00782389" w:rsidP="00B07808">
                        <w:pPr>
                          <w:widowControl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82389"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Задача 1.1. Создание необходимых условий для предотвращения гибели и травматизма детей ри чрезвычайных ситуациях, связанных с пожарами</w:t>
            </w: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3727,2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162,1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</w:t>
            </w:r>
            <w:r>
              <w:rPr>
                <w:rFonts w:eastAsia="Times New Roman"/>
                <w:b/>
                <w:bCs/>
                <w:i/>
                <w:iCs/>
              </w:rPr>
              <w:t>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отдел образования, </w:t>
            </w:r>
            <w:r w:rsidRPr="00920397">
              <w:rPr>
                <w:rFonts w:eastAsia="Times New Roman"/>
              </w:rPr>
              <w:lastRenderedPageBreak/>
              <w:t>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3358,3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3358,3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Замеры сопротивления изоляции (1р. в 3года)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2015 го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Задача 1.2. Снижение количества пожаров, сокращение материального ущерба, на</w:t>
            </w:r>
            <w:r>
              <w:rPr>
                <w:rFonts w:eastAsia="Times New Roman"/>
              </w:rPr>
              <w:t xml:space="preserve">носимого пожарами </w:t>
            </w: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Всего по задаче </w:t>
            </w:r>
            <w:r>
              <w:rPr>
                <w:rFonts w:eastAsia="Times New Roman"/>
              </w:rPr>
              <w:t>1.</w:t>
            </w:r>
            <w:r w:rsidRPr="00920397">
              <w:rPr>
                <w:rFonts w:eastAsia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1044,9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102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2015 г</w:t>
            </w:r>
            <w:r>
              <w:rPr>
                <w:rFonts w:eastAsia="Times New Roman"/>
                <w:b/>
                <w:bCs/>
                <w:i/>
                <w:iCs/>
              </w:rPr>
              <w:t>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2014 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</w:rPr>
            </w:pPr>
            <w:r w:rsidRPr="00920397">
              <w:rPr>
                <w:rFonts w:eastAsia="Times New Roman"/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4772,1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4772,1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отдел образования, образовательные организации</w:t>
            </w: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  <w:p w:rsidR="00782389" w:rsidRPr="00920397" w:rsidRDefault="00782389" w:rsidP="00B07808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1200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654,7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  <w:tr w:rsidR="00782389" w:rsidRPr="00920397" w:rsidTr="00B07808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  <w:b/>
                <w:bCs/>
                <w:i/>
                <w:iCs/>
              </w:rPr>
            </w:pPr>
            <w:r w:rsidRPr="00920397">
              <w:rPr>
                <w:rFonts w:eastAsia="Times New Roman"/>
                <w:b/>
                <w:bCs/>
                <w:i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  <w:r w:rsidRPr="00920397">
              <w:rPr>
                <w:rFonts w:eastAsia="Times New Roman"/>
              </w:rPr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389" w:rsidRPr="00920397" w:rsidRDefault="00782389" w:rsidP="00B07808">
            <w:pPr>
              <w:widowControl/>
              <w:rPr>
                <w:rFonts w:eastAsia="Times New Roman"/>
              </w:rPr>
            </w:pPr>
          </w:p>
        </w:tc>
      </w:tr>
    </w:tbl>
    <w:p w:rsidR="00782389" w:rsidRDefault="00782389" w:rsidP="00B07808">
      <w:pPr>
        <w:pStyle w:val="12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Pr="00915DBF" w:rsidRDefault="00787978" w:rsidP="00B07808">
      <w:pPr>
        <w:widowControl/>
        <w:jc w:val="center"/>
        <w:rPr>
          <w:rFonts w:eastAsia="Times New Roman"/>
          <w:sz w:val="28"/>
          <w:szCs w:val="28"/>
        </w:rPr>
      </w:pPr>
      <w:r w:rsidRPr="00787978">
        <w:rPr>
          <w:noProof/>
        </w:rPr>
        <w:pict>
          <v:shape id="_x0000_s1030" type="#_x0000_t202" style="position:absolute;left:0;text-align:left;margin-left:202.1pt;margin-top:-39.4pt;width:1in;height:25.45pt;z-index:251658752" stroked="f">
            <v:textbox style="mso-next-textbox:#_x0000_s1030">
              <w:txbxContent>
                <w:p w:rsidR="00782389" w:rsidRDefault="00782389" w:rsidP="00B07808">
                  <w:pPr>
                    <w:widowControl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xbxContent>
            </v:textbox>
          </v:shape>
        </w:pict>
      </w:r>
      <w:r w:rsidR="00782389" w:rsidRPr="00915DBF">
        <w:rPr>
          <w:rFonts w:eastAsia="Times New Roman"/>
          <w:sz w:val="28"/>
          <w:szCs w:val="28"/>
        </w:rPr>
        <w:t>5. Механизм реализации программы</w:t>
      </w:r>
    </w:p>
    <w:p w:rsidR="00782389" w:rsidRPr="00915DBF" w:rsidRDefault="00782389" w:rsidP="00B07808">
      <w:pPr>
        <w:widowControl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Управление реализацией программы осущ</w:t>
      </w:r>
      <w:r>
        <w:rPr>
          <w:rFonts w:eastAsia="Times New Roman"/>
          <w:sz w:val="28"/>
          <w:szCs w:val="28"/>
        </w:rPr>
        <w:t>ествляется отделом образования а</w:t>
      </w:r>
      <w:r w:rsidRPr="00915DBF">
        <w:rPr>
          <w:rFonts w:eastAsia="Times New Roman"/>
          <w:sz w:val="28"/>
          <w:szCs w:val="28"/>
        </w:rPr>
        <w:t>дминистрации Черемховского районного образования, который: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915DBF">
        <w:rPr>
          <w:rFonts w:eastAsia="Times New Roman"/>
          <w:sz w:val="28"/>
          <w:szCs w:val="28"/>
        </w:rPr>
        <w:t>формирует</w:t>
      </w:r>
      <w:r>
        <w:rPr>
          <w:rFonts w:eastAsia="Times New Roman"/>
          <w:sz w:val="28"/>
          <w:szCs w:val="28"/>
        </w:rPr>
        <w:t xml:space="preserve"> бюджетные заявки и обоснование</w:t>
      </w:r>
      <w:r w:rsidRPr="00915DBF">
        <w:rPr>
          <w:rFonts w:eastAsia="Times New Roman"/>
          <w:sz w:val="28"/>
          <w:szCs w:val="28"/>
        </w:rPr>
        <w:t xml:space="preserve"> на включение мероприятий программы в районный бюджет на соответствующий финансовый год;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в установленном порядке разрабатывает документы, направленные на реализацию отдельных мероприятий;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- осуществляет организацию и координацию работы по реализации программы</w:t>
      </w:r>
      <w:r>
        <w:rPr>
          <w:rFonts w:eastAsia="Times New Roman"/>
          <w:sz w:val="28"/>
          <w:szCs w:val="28"/>
        </w:rPr>
        <w:t>, взаимодействие</w:t>
      </w:r>
      <w:r w:rsidRPr="00915DBF">
        <w:rPr>
          <w:rFonts w:eastAsia="Times New Roman"/>
          <w:sz w:val="28"/>
          <w:szCs w:val="28"/>
        </w:rPr>
        <w:t xml:space="preserve"> с исполнителями мероприятий в установленном порядке на основе совместных решений.</w:t>
      </w:r>
    </w:p>
    <w:p w:rsidR="00782389" w:rsidRPr="00915DBF" w:rsidRDefault="00782389" w:rsidP="00B07808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 xml:space="preserve">Мониторинг эффективности выполнения программы осуществляется во взаимодействии отдела образования </w:t>
      </w:r>
      <w:r>
        <w:rPr>
          <w:rFonts w:eastAsia="Times New Roman"/>
          <w:sz w:val="28"/>
          <w:szCs w:val="28"/>
        </w:rPr>
        <w:t>администрации Черемховского районного муниципального образования</w:t>
      </w:r>
      <w:r w:rsidRPr="00915DBF">
        <w:rPr>
          <w:rFonts w:eastAsia="Times New Roman"/>
          <w:sz w:val="28"/>
          <w:szCs w:val="28"/>
        </w:rPr>
        <w:t xml:space="preserve"> и руководителей образовательных учреждений.</w:t>
      </w:r>
    </w:p>
    <w:p w:rsidR="00782389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widowControl/>
        <w:jc w:val="center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>6. Оценка эффективности реализации программы</w:t>
      </w:r>
    </w:p>
    <w:p w:rsidR="00782389" w:rsidRPr="00915DBF" w:rsidRDefault="00782389" w:rsidP="00B07808">
      <w:pPr>
        <w:widowControl/>
        <w:rPr>
          <w:rFonts w:eastAsia="Times New Roman"/>
          <w:sz w:val="28"/>
          <w:szCs w:val="28"/>
        </w:rPr>
      </w:pPr>
    </w:p>
    <w:p w:rsidR="00782389" w:rsidRPr="00915DBF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защиты жизни и здоровья обучающихся и работников образовательных организаций района от пожаров, снижение числа пожаров соответствует приоритетам и задачам стратегических и программных документов социально-экономического развития Иркутской области.</w:t>
      </w:r>
    </w:p>
    <w:p w:rsidR="00782389" w:rsidRPr="00915DBF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Программные мероприятия ориентированы на приведение в соответствие с требованиями действующего законодательства объектов образования района, а также на устранение замечаний Государственного пожарного надзора.</w:t>
      </w:r>
    </w:p>
    <w:p w:rsidR="00782389" w:rsidRPr="00915DBF" w:rsidRDefault="00782389" w:rsidP="00846D17">
      <w:pPr>
        <w:autoSpaceDE w:val="0"/>
        <w:autoSpaceDN w:val="0"/>
        <w:adjustRightInd w:val="0"/>
        <w:ind w:right="-1" w:firstLine="708"/>
        <w:jc w:val="both"/>
        <w:rPr>
          <w:rFonts w:eastAsia="Times New Roman"/>
          <w:sz w:val="28"/>
          <w:szCs w:val="28"/>
        </w:rPr>
      </w:pPr>
      <w:r w:rsidRPr="00915DBF">
        <w:rPr>
          <w:rFonts w:eastAsia="Times New Roman"/>
          <w:sz w:val="28"/>
          <w:szCs w:val="28"/>
        </w:rPr>
        <w:t xml:space="preserve">Планируемые показатели </w:t>
      </w:r>
      <w:r>
        <w:rPr>
          <w:rFonts w:eastAsia="Times New Roman"/>
          <w:sz w:val="28"/>
          <w:szCs w:val="28"/>
        </w:rPr>
        <w:t xml:space="preserve">эффективности реализации </w:t>
      </w:r>
      <w:r w:rsidRPr="00915DBF">
        <w:rPr>
          <w:rFonts w:eastAsia="Times New Roman"/>
          <w:sz w:val="28"/>
          <w:szCs w:val="28"/>
        </w:rPr>
        <w:t xml:space="preserve">Программы отражены в таблице </w:t>
      </w:r>
      <w:r>
        <w:rPr>
          <w:rFonts w:eastAsia="Times New Roman"/>
          <w:sz w:val="28"/>
          <w:szCs w:val="28"/>
        </w:rPr>
        <w:t>2.</w:t>
      </w: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DB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89" w:rsidRDefault="00782389" w:rsidP="00B078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82389" w:rsidSect="00615DC0">
          <w:headerReference w:type="even" r:id="rId7"/>
          <w:headerReference w:type="default" r:id="rId8"/>
          <w:pgSz w:w="11906" w:h="16838"/>
          <w:pgMar w:top="386" w:right="566" w:bottom="709" w:left="1701" w:header="425" w:footer="709" w:gutter="0"/>
          <w:cols w:space="708"/>
          <w:titlePg/>
          <w:docGrid w:linePitch="360"/>
        </w:sectPr>
      </w:pPr>
    </w:p>
    <w:p w:rsidR="00782389" w:rsidRDefault="00782389" w:rsidP="00704B71">
      <w:pPr>
        <w:widowControl/>
        <w:ind w:right="-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Планируемые показатели </w:t>
      </w:r>
    </w:p>
    <w:p w:rsidR="00782389" w:rsidRDefault="00782389" w:rsidP="00704B71">
      <w:pPr>
        <w:widowControl/>
        <w:ind w:right="-14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эффективности реализации  программы</w:t>
      </w:r>
    </w:p>
    <w:p w:rsidR="00782389" w:rsidRDefault="00782389" w:rsidP="00704B71">
      <w:pPr>
        <w:widowControl/>
        <w:tabs>
          <w:tab w:val="left" w:pos="13183"/>
          <w:tab w:val="left" w:pos="13325"/>
        </w:tabs>
        <w:ind w:right="-14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</w:t>
      </w:r>
    </w:p>
    <w:p w:rsidR="00782389" w:rsidRPr="002F0BE1" w:rsidRDefault="00782389" w:rsidP="00704B71">
      <w:pPr>
        <w:widowControl/>
        <w:jc w:val="right"/>
        <w:rPr>
          <w:rFonts w:eastAsia="Times New Roman"/>
          <w:b/>
        </w:rPr>
      </w:pPr>
    </w:p>
    <w:tbl>
      <w:tblPr>
        <w:tblW w:w="4800" w:type="pct"/>
        <w:tblInd w:w="608" w:type="dxa"/>
        <w:tblLayout w:type="fixed"/>
        <w:tblLook w:val="00A0"/>
      </w:tblPr>
      <w:tblGrid>
        <w:gridCol w:w="1005"/>
        <w:gridCol w:w="2730"/>
        <w:gridCol w:w="300"/>
        <w:gridCol w:w="732"/>
        <w:gridCol w:w="15"/>
        <w:gridCol w:w="1051"/>
        <w:gridCol w:w="754"/>
        <w:gridCol w:w="9"/>
        <w:gridCol w:w="824"/>
        <w:gridCol w:w="18"/>
        <w:gridCol w:w="1051"/>
        <w:gridCol w:w="15"/>
        <w:gridCol w:w="843"/>
        <w:gridCol w:w="837"/>
        <w:gridCol w:w="104"/>
        <w:gridCol w:w="1131"/>
        <w:gridCol w:w="37"/>
        <w:gridCol w:w="843"/>
        <w:gridCol w:w="9"/>
        <w:gridCol w:w="794"/>
        <w:gridCol w:w="52"/>
        <w:gridCol w:w="1076"/>
        <w:gridCol w:w="34"/>
        <w:gridCol w:w="812"/>
        <w:gridCol w:w="245"/>
      </w:tblGrid>
      <w:tr w:rsidR="00782389" w:rsidRPr="00546EA1" w:rsidTr="00704B71">
        <w:trPr>
          <w:trHeight w:val="73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№ п/п  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Цели, задачи, мероприятия </w:t>
            </w:r>
            <w:r w:rsidRPr="00410AB2">
              <w:rPr>
                <w:rFonts w:eastAsia="Times New Roman"/>
              </w:rPr>
              <w:t>Программы</w:t>
            </w:r>
          </w:p>
        </w:tc>
        <w:tc>
          <w:tcPr>
            <w:tcW w:w="368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82389" w:rsidRPr="00546EA1" w:rsidTr="00704B71">
        <w:trPr>
          <w:trHeight w:val="4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8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  <w:p w:rsidR="00782389" w:rsidRPr="00410AB2" w:rsidRDefault="00782389" w:rsidP="0031680F">
            <w:pPr>
              <w:widowControl/>
              <w:ind w:firstLine="427"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2014  год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2015 год</w:t>
            </w:r>
          </w:p>
        </w:tc>
        <w:tc>
          <w:tcPr>
            <w:tcW w:w="9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2016 год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2017 год</w:t>
            </w:r>
          </w:p>
        </w:tc>
      </w:tr>
      <w:tr w:rsidR="00782389" w:rsidRPr="00546EA1" w:rsidTr="00704B71">
        <w:trPr>
          <w:trHeight w:val="2407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Объемы финансирования, тыс. руб.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410AB2">
              <w:rPr>
                <w:rFonts w:eastAsia="Times New Roman"/>
              </w:rPr>
              <w:t>ивно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сть (гр. 5 = гр. 4 / гр. 3) 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тивность (гр. 8= гр. 7 / гр. 6)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2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тивность (гр. 11= гр. 10 / гр. 9) 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Объемы финансирования, тыс. руб.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Плано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вое значение целевого индика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тора, показателя результативности </w:t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Эффек</w:t>
            </w:r>
          </w:p>
          <w:p w:rsidR="00782389" w:rsidRDefault="00782389" w:rsidP="0031680F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</w:t>
            </w:r>
            <w:r w:rsidRPr="00410AB2">
              <w:rPr>
                <w:rFonts w:eastAsia="Times New Roman"/>
              </w:rPr>
              <w:t>ивно</w:t>
            </w: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сть (гр. 14= гр. 13 / гр. 12)</w:t>
            </w:r>
          </w:p>
        </w:tc>
      </w:tr>
      <w:tr w:rsidR="00782389" w:rsidRPr="00546EA1" w:rsidTr="00704B71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6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13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right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14</w:t>
            </w:r>
          </w:p>
        </w:tc>
      </w:tr>
      <w:tr w:rsidR="00782389" w:rsidRPr="00410AB2" w:rsidTr="00704B71">
        <w:trPr>
          <w:trHeight w:val="5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ascii="Arial" w:eastAsia="Times New Roman" w:hAnsi="Arial" w:cs="Arial"/>
              </w:rPr>
            </w:pPr>
            <w:r w:rsidRPr="00306F9F">
              <w:rPr>
                <w:rFonts w:eastAsia="Times New Roman"/>
              </w:rPr>
              <w:t>1</w:t>
            </w:r>
            <w:r w:rsidRPr="00410AB2">
              <w:rPr>
                <w:rFonts w:ascii="Arial" w:eastAsia="Times New Roman" w:hAnsi="Arial" w:cs="Arial"/>
              </w:rPr>
              <w:t xml:space="preserve">.  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Цель 1. Обеспечение необходимых условий для повышения уровня  пожарной</w:t>
            </w:r>
            <w:r>
              <w:rPr>
                <w:rFonts w:eastAsia="Times New Roman"/>
              </w:rPr>
              <w:t xml:space="preserve"> </w:t>
            </w:r>
            <w:r w:rsidRPr="00C45B72">
              <w:rPr>
                <w:rFonts w:eastAsia="Times New Roman"/>
              </w:rPr>
              <w:t>безопасности</w:t>
            </w:r>
            <w:r>
              <w:rPr>
                <w:rFonts w:eastAsia="Times New Roman"/>
              </w:rPr>
              <w:t xml:space="preserve"> в образовательных организациях</w:t>
            </w:r>
            <w:r w:rsidRPr="00C45B72">
              <w:rPr>
                <w:rFonts w:eastAsia="Times New Roman"/>
              </w:rPr>
              <w:t xml:space="preserve">, защиты жизни и здоровья </w:t>
            </w:r>
            <w:r>
              <w:rPr>
                <w:rFonts w:eastAsia="Times New Roman"/>
              </w:rPr>
              <w:t>детей</w:t>
            </w:r>
            <w:r w:rsidRPr="00C45B72">
              <w:rPr>
                <w:rFonts w:eastAsia="Times New Roman"/>
              </w:rPr>
              <w:t>, сокращение материального ущерба</w:t>
            </w:r>
          </w:p>
        </w:tc>
      </w:tr>
      <w:tr w:rsidR="00782389" w:rsidRPr="00410AB2" w:rsidTr="00704B71">
        <w:trPr>
          <w:trHeight w:val="4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 xml:space="preserve">1.1.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Задача 1.1. Создание необходимых условий д</w:t>
            </w:r>
            <w:r>
              <w:rPr>
                <w:rFonts w:eastAsia="Times New Roman"/>
              </w:rPr>
              <w:t xml:space="preserve">ля  предотвращения гибели и </w:t>
            </w:r>
            <w:r w:rsidRPr="00C45B72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равматизма детей </w:t>
            </w:r>
            <w:r w:rsidRPr="00C45B72">
              <w:rPr>
                <w:rFonts w:eastAsia="Times New Roman"/>
              </w:rPr>
              <w:t>при чрезвычайных ситуациях, связан</w:t>
            </w:r>
            <w:r>
              <w:rPr>
                <w:rFonts w:eastAsia="Times New Roman"/>
              </w:rPr>
              <w:t xml:space="preserve">ных с пожарами </w:t>
            </w:r>
          </w:p>
        </w:tc>
      </w:tr>
      <w:tr w:rsidR="00782389" w:rsidRPr="00546EA1" w:rsidTr="00704B71">
        <w:trPr>
          <w:trHeight w:val="25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.1.1.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огнетушителей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16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52,3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16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0,3</w:t>
            </w:r>
          </w:p>
        </w:tc>
      </w:tr>
      <w:tr w:rsidR="00782389" w:rsidRPr="00546EA1" w:rsidTr="00704B71">
        <w:trPr>
          <w:trHeight w:val="23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546EA1" w:rsidTr="00704B71">
        <w:trPr>
          <w:trHeight w:val="4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1.1.2.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Перезарядка огнетушителей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410AB2">
              <w:rPr>
                <w:rFonts w:ascii="Arial" w:eastAsia="Times New Roman" w:hAnsi="Arial" w:cs="Arial"/>
              </w:rPr>
              <w:t>1,7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176,5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42,7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75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300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4,0</w:t>
            </w:r>
          </w:p>
        </w:tc>
      </w:tr>
      <w:tr w:rsidR="00782389" w:rsidRPr="00546EA1" w:rsidTr="00704B71">
        <w:trPr>
          <w:trHeight w:val="4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дверей в электрощитовые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6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пожарных кранов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27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0,8</w:t>
            </w:r>
          </w:p>
        </w:tc>
      </w:tr>
      <w:tr w:rsidR="00782389" w:rsidRPr="00546EA1" w:rsidTr="00704B71">
        <w:trPr>
          <w:trHeight w:val="6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  <w:r w:rsidRPr="00410AB2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Изготовление плана эвакуации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0,8</w:t>
            </w:r>
          </w:p>
        </w:tc>
      </w:tr>
      <w:tr w:rsidR="00782389" w:rsidRPr="00546EA1" w:rsidTr="00704B71">
        <w:trPr>
          <w:trHeight w:val="58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t>1.1.6.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Техническое обслуживание ОПС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1093,7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410AB2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907,3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907,3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411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1.1.7.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Замеры сопротивления изоляции (1р. в 3</w:t>
            </w:r>
            <w:r>
              <w:rPr>
                <w:rFonts w:eastAsia="Times New Roman"/>
              </w:rPr>
              <w:t xml:space="preserve"> </w:t>
            </w:r>
            <w:r w:rsidRPr="00410AB2">
              <w:rPr>
                <w:rFonts w:eastAsia="Times New Roman"/>
              </w:rPr>
              <w:t>года)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gridAfter w:val="1"/>
          <w:wAfter w:w="80" w:type="pct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782389" w:rsidRPr="00410AB2" w:rsidTr="00704B71">
        <w:trPr>
          <w:trHeight w:val="3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  <w:bCs/>
              </w:rPr>
            </w:pPr>
            <w:r w:rsidRPr="00C45B72">
              <w:rPr>
                <w:rFonts w:eastAsia="Times New Roman"/>
                <w:bCs/>
              </w:rPr>
              <w:t xml:space="preserve">1.2. </w:t>
            </w:r>
          </w:p>
        </w:tc>
        <w:tc>
          <w:tcPr>
            <w:tcW w:w="467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C45B72" w:rsidRDefault="00782389" w:rsidP="0031680F">
            <w:pPr>
              <w:widowControl/>
              <w:rPr>
                <w:rFonts w:eastAsia="Times New Roman"/>
              </w:rPr>
            </w:pPr>
            <w:r w:rsidRPr="00C45B72">
              <w:rPr>
                <w:rFonts w:eastAsia="Times New Roman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782389" w:rsidRPr="00546EA1" w:rsidTr="00704B71">
        <w:trPr>
          <w:trHeight w:val="465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 w:rsidRPr="00410AB2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.2.1.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Установка системы ОПС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89,8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250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3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1.2.2.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546EA1">
              <w:rPr>
                <w:rFonts w:eastAsia="Times New Roman"/>
              </w:rPr>
              <w:t>Пропи</w:t>
            </w:r>
            <w:r w:rsidRPr="00410AB2">
              <w:rPr>
                <w:rFonts w:eastAsia="Times New Roman"/>
              </w:rPr>
              <w:t>тка огнеза</w:t>
            </w:r>
            <w:r w:rsidRPr="00546EA1">
              <w:rPr>
                <w:rFonts w:eastAsia="Times New Roman"/>
              </w:rPr>
              <w:t>щитная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33,9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45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1.2.3.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Приобретение межэтажных дверей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85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0,1</w:t>
            </w:r>
          </w:p>
        </w:tc>
      </w:tr>
      <w:tr w:rsidR="00782389" w:rsidRPr="00546EA1" w:rsidTr="00704B71">
        <w:trPr>
          <w:trHeight w:val="4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1.2.4.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Установка доводчиков и уплотнителей в притворах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10,6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40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3,8</w:t>
            </w:r>
          </w:p>
        </w:tc>
      </w:tr>
      <w:tr w:rsidR="00782389" w:rsidRPr="00546EA1" w:rsidTr="00704B71">
        <w:trPr>
          <w:trHeight w:val="4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1.2.5.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Накопительная емкость для воды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</w:tr>
      <w:tr w:rsidR="00782389" w:rsidRPr="00546EA1" w:rsidTr="00704B71">
        <w:trPr>
          <w:trHeight w:val="6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1.2.6.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546EA1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Проведение инструментальных исследований по компьютерным классам</w:t>
            </w:r>
          </w:p>
          <w:p w:rsidR="00782389" w:rsidRPr="00410AB2" w:rsidRDefault="00782389" w:rsidP="0031680F">
            <w:pPr>
              <w:widowControl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5,3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253,6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317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389" w:rsidRPr="00410AB2" w:rsidRDefault="00782389" w:rsidP="0031680F">
            <w:pPr>
              <w:widowControl/>
              <w:jc w:val="center"/>
              <w:rPr>
                <w:rFonts w:eastAsia="Times New Roman"/>
              </w:rPr>
            </w:pPr>
            <w:r w:rsidRPr="00410AB2">
              <w:rPr>
                <w:rFonts w:eastAsia="Times New Roman"/>
              </w:rPr>
              <w:t>1,3</w:t>
            </w:r>
          </w:p>
        </w:tc>
      </w:tr>
    </w:tbl>
    <w:p w:rsidR="00782389" w:rsidRDefault="00782389" w:rsidP="00704B71">
      <w:pPr>
        <w:widowControl/>
        <w:rPr>
          <w:rFonts w:eastAsia="Times New Roman"/>
        </w:rPr>
      </w:pPr>
    </w:p>
    <w:p w:rsidR="00782389" w:rsidRDefault="00782389" w:rsidP="00704B71">
      <w:pPr>
        <w:widowControl/>
        <w:rPr>
          <w:rFonts w:eastAsia="Times New Roman"/>
        </w:rPr>
      </w:pPr>
    </w:p>
    <w:p w:rsidR="00782389" w:rsidRPr="00732004" w:rsidRDefault="00782389" w:rsidP="00704B71">
      <w:pPr>
        <w:widowControl/>
        <w:ind w:left="500" w:right="-708"/>
        <w:rPr>
          <w:rFonts w:eastAsia="Times New Roman"/>
          <w:sz w:val="28"/>
          <w:szCs w:val="28"/>
        </w:rPr>
      </w:pPr>
      <w:r w:rsidRPr="00732004">
        <w:rPr>
          <w:rFonts w:eastAsia="Times New Roman"/>
          <w:sz w:val="28"/>
          <w:szCs w:val="28"/>
        </w:rPr>
        <w:t>И. о. начальник</w:t>
      </w:r>
      <w:r>
        <w:rPr>
          <w:rFonts w:eastAsia="Times New Roman"/>
          <w:sz w:val="28"/>
          <w:szCs w:val="28"/>
        </w:rPr>
        <w:t>а</w:t>
      </w:r>
      <w:r w:rsidRPr="00732004">
        <w:rPr>
          <w:rFonts w:eastAsia="Times New Roman"/>
          <w:sz w:val="28"/>
          <w:szCs w:val="28"/>
        </w:rPr>
        <w:t xml:space="preserve"> отдела образования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Г.С. Александрова</w:t>
      </w:r>
    </w:p>
    <w:sectPr w:rsidR="00782389" w:rsidRPr="00732004" w:rsidSect="00704B71">
      <w:pgSz w:w="16838" w:h="11906" w:orient="landscape"/>
      <w:pgMar w:top="567" w:right="709" w:bottom="1701" w:left="38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73" w:rsidRDefault="00B72B73" w:rsidP="00424A5D">
      <w:pPr>
        <w:widowControl/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1">
    <w:p w:rsidR="00B72B73" w:rsidRDefault="00B72B73" w:rsidP="00424A5D">
      <w:pPr>
        <w:widowControl/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73" w:rsidRDefault="00B72B73" w:rsidP="00424A5D">
      <w:pPr>
        <w:widowControl/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1">
    <w:p w:rsidR="00B72B73" w:rsidRDefault="00B72B73" w:rsidP="00424A5D">
      <w:pPr>
        <w:widowControl/>
        <w:rPr>
          <w:rFonts w:eastAsia="Times New Roman"/>
        </w:rPr>
      </w:pPr>
      <w:r>
        <w:rPr>
          <w:rFonts w:eastAsia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9" w:rsidRDefault="00787978" w:rsidP="00B07808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8238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389" w:rsidRDefault="007823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89" w:rsidRDefault="00787978" w:rsidP="00B07808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8238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2CF2">
      <w:rPr>
        <w:rStyle w:val="ae"/>
        <w:noProof/>
      </w:rPr>
      <w:t>14</w:t>
    </w:r>
    <w:r>
      <w:rPr>
        <w:rStyle w:val="ae"/>
      </w:rPr>
      <w:fldChar w:fldCharType="end"/>
    </w:r>
  </w:p>
  <w:p w:rsidR="00782389" w:rsidRDefault="007823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702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62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CE0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80F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A0D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824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30C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06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E6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FCF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1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3"/>
  </w:num>
  <w:num w:numId="5">
    <w:abstractNumId w:val="22"/>
  </w:num>
  <w:num w:numId="6">
    <w:abstractNumId w:val="20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1"/>
  </w:num>
  <w:num w:numId="12">
    <w:abstractNumId w:val="16"/>
  </w:num>
  <w:num w:numId="13">
    <w:abstractNumId w:val="24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4783"/>
    <w:rsid w:val="000058C5"/>
    <w:rsid w:val="0001036F"/>
    <w:rsid w:val="00035C69"/>
    <w:rsid w:val="00056D06"/>
    <w:rsid w:val="0007581A"/>
    <w:rsid w:val="000B7D26"/>
    <w:rsid w:val="000C65B5"/>
    <w:rsid w:val="000C6650"/>
    <w:rsid w:val="000F2DEF"/>
    <w:rsid w:val="000F3E05"/>
    <w:rsid w:val="000F7197"/>
    <w:rsid w:val="0014360C"/>
    <w:rsid w:val="00172B02"/>
    <w:rsid w:val="00176BF2"/>
    <w:rsid w:val="001950A8"/>
    <w:rsid w:val="001B4B4F"/>
    <w:rsid w:val="001B77BA"/>
    <w:rsid w:val="001C5546"/>
    <w:rsid w:val="001D0383"/>
    <w:rsid w:val="001D5FB3"/>
    <w:rsid w:val="001E223D"/>
    <w:rsid w:val="001E38CC"/>
    <w:rsid w:val="001E483E"/>
    <w:rsid w:val="002109F5"/>
    <w:rsid w:val="00213208"/>
    <w:rsid w:val="00216EB7"/>
    <w:rsid w:val="002238ED"/>
    <w:rsid w:val="00242B66"/>
    <w:rsid w:val="00250289"/>
    <w:rsid w:val="002529E0"/>
    <w:rsid w:val="0027081C"/>
    <w:rsid w:val="00297EEB"/>
    <w:rsid w:val="002B0726"/>
    <w:rsid w:val="002C2A76"/>
    <w:rsid w:val="002C4D7C"/>
    <w:rsid w:val="002F0BE1"/>
    <w:rsid w:val="003040A9"/>
    <w:rsid w:val="00305CF6"/>
    <w:rsid w:val="00306C17"/>
    <w:rsid w:val="00306F9F"/>
    <w:rsid w:val="0031680F"/>
    <w:rsid w:val="00341B75"/>
    <w:rsid w:val="00351ADA"/>
    <w:rsid w:val="00364C58"/>
    <w:rsid w:val="003838BF"/>
    <w:rsid w:val="003C02C1"/>
    <w:rsid w:val="003E21DF"/>
    <w:rsid w:val="00410AB2"/>
    <w:rsid w:val="004130AE"/>
    <w:rsid w:val="0042112E"/>
    <w:rsid w:val="00424A5D"/>
    <w:rsid w:val="004550DF"/>
    <w:rsid w:val="00487E0C"/>
    <w:rsid w:val="0049304C"/>
    <w:rsid w:val="004B7B73"/>
    <w:rsid w:val="004C5344"/>
    <w:rsid w:val="004D09D3"/>
    <w:rsid w:val="004D4865"/>
    <w:rsid w:val="004D4EA1"/>
    <w:rsid w:val="004F3309"/>
    <w:rsid w:val="004F6F7F"/>
    <w:rsid w:val="00502288"/>
    <w:rsid w:val="00512722"/>
    <w:rsid w:val="00546EA1"/>
    <w:rsid w:val="005550AE"/>
    <w:rsid w:val="005A20B9"/>
    <w:rsid w:val="005A3CF3"/>
    <w:rsid w:val="005D22D5"/>
    <w:rsid w:val="00615DC0"/>
    <w:rsid w:val="006410A1"/>
    <w:rsid w:val="006438F4"/>
    <w:rsid w:val="006510C4"/>
    <w:rsid w:val="006532E3"/>
    <w:rsid w:val="006710C9"/>
    <w:rsid w:val="006715EA"/>
    <w:rsid w:val="00673051"/>
    <w:rsid w:val="00681F3D"/>
    <w:rsid w:val="00692063"/>
    <w:rsid w:val="006D4AE5"/>
    <w:rsid w:val="006E784B"/>
    <w:rsid w:val="00704B71"/>
    <w:rsid w:val="00704D4F"/>
    <w:rsid w:val="00710515"/>
    <w:rsid w:val="0071088A"/>
    <w:rsid w:val="00727608"/>
    <w:rsid w:val="00732004"/>
    <w:rsid w:val="007436B6"/>
    <w:rsid w:val="00782389"/>
    <w:rsid w:val="00783E9A"/>
    <w:rsid w:val="00787978"/>
    <w:rsid w:val="00793733"/>
    <w:rsid w:val="007E5A4C"/>
    <w:rsid w:val="0083335B"/>
    <w:rsid w:val="00846D17"/>
    <w:rsid w:val="0085032B"/>
    <w:rsid w:val="008B4253"/>
    <w:rsid w:val="008B711C"/>
    <w:rsid w:val="008C0E54"/>
    <w:rsid w:val="008C3C4B"/>
    <w:rsid w:val="008D6E59"/>
    <w:rsid w:val="008E0D34"/>
    <w:rsid w:val="00915DBF"/>
    <w:rsid w:val="00920397"/>
    <w:rsid w:val="009254DB"/>
    <w:rsid w:val="00935300"/>
    <w:rsid w:val="00936583"/>
    <w:rsid w:val="00955018"/>
    <w:rsid w:val="00961B66"/>
    <w:rsid w:val="009627C4"/>
    <w:rsid w:val="00970F25"/>
    <w:rsid w:val="00975889"/>
    <w:rsid w:val="009A17B0"/>
    <w:rsid w:val="009B6BEC"/>
    <w:rsid w:val="009D7B42"/>
    <w:rsid w:val="00A25CD2"/>
    <w:rsid w:val="00A45867"/>
    <w:rsid w:val="00A63457"/>
    <w:rsid w:val="00A63684"/>
    <w:rsid w:val="00A644FA"/>
    <w:rsid w:val="00A70683"/>
    <w:rsid w:val="00A7325C"/>
    <w:rsid w:val="00A908EF"/>
    <w:rsid w:val="00AB4375"/>
    <w:rsid w:val="00AD5795"/>
    <w:rsid w:val="00AF3257"/>
    <w:rsid w:val="00B07808"/>
    <w:rsid w:val="00B10395"/>
    <w:rsid w:val="00B225C8"/>
    <w:rsid w:val="00B22728"/>
    <w:rsid w:val="00B34B2B"/>
    <w:rsid w:val="00B43CC4"/>
    <w:rsid w:val="00B473F9"/>
    <w:rsid w:val="00B62CE3"/>
    <w:rsid w:val="00B67497"/>
    <w:rsid w:val="00B72B73"/>
    <w:rsid w:val="00B851AA"/>
    <w:rsid w:val="00BA1BC5"/>
    <w:rsid w:val="00BB5F2A"/>
    <w:rsid w:val="00BD01D3"/>
    <w:rsid w:val="00BE095F"/>
    <w:rsid w:val="00BE1893"/>
    <w:rsid w:val="00BE2FBE"/>
    <w:rsid w:val="00BE67FE"/>
    <w:rsid w:val="00BF613A"/>
    <w:rsid w:val="00C03999"/>
    <w:rsid w:val="00C201F3"/>
    <w:rsid w:val="00C30580"/>
    <w:rsid w:val="00C3220A"/>
    <w:rsid w:val="00C33B89"/>
    <w:rsid w:val="00C42187"/>
    <w:rsid w:val="00C45B72"/>
    <w:rsid w:val="00C52CF2"/>
    <w:rsid w:val="00C62214"/>
    <w:rsid w:val="00C71EEA"/>
    <w:rsid w:val="00C81131"/>
    <w:rsid w:val="00C82946"/>
    <w:rsid w:val="00C948BF"/>
    <w:rsid w:val="00CB1543"/>
    <w:rsid w:val="00CD007B"/>
    <w:rsid w:val="00CE3B5D"/>
    <w:rsid w:val="00CE3BC8"/>
    <w:rsid w:val="00CF24F0"/>
    <w:rsid w:val="00D04736"/>
    <w:rsid w:val="00D131E1"/>
    <w:rsid w:val="00D1419D"/>
    <w:rsid w:val="00D24D5C"/>
    <w:rsid w:val="00D62D30"/>
    <w:rsid w:val="00D6474B"/>
    <w:rsid w:val="00D842A4"/>
    <w:rsid w:val="00D97FFB"/>
    <w:rsid w:val="00DA0D78"/>
    <w:rsid w:val="00DA5089"/>
    <w:rsid w:val="00DB3775"/>
    <w:rsid w:val="00DB7BE4"/>
    <w:rsid w:val="00DC790D"/>
    <w:rsid w:val="00DD5E23"/>
    <w:rsid w:val="00DE369C"/>
    <w:rsid w:val="00E0235A"/>
    <w:rsid w:val="00E053F6"/>
    <w:rsid w:val="00E122B4"/>
    <w:rsid w:val="00E15C97"/>
    <w:rsid w:val="00E31F68"/>
    <w:rsid w:val="00E443A0"/>
    <w:rsid w:val="00E45FE2"/>
    <w:rsid w:val="00E75457"/>
    <w:rsid w:val="00E75A8B"/>
    <w:rsid w:val="00E87B9F"/>
    <w:rsid w:val="00EB1360"/>
    <w:rsid w:val="00EB3116"/>
    <w:rsid w:val="00EB3381"/>
    <w:rsid w:val="00EB6470"/>
    <w:rsid w:val="00EC51F5"/>
    <w:rsid w:val="00ED77BD"/>
    <w:rsid w:val="00EF4914"/>
    <w:rsid w:val="00EF5B5B"/>
    <w:rsid w:val="00F0437B"/>
    <w:rsid w:val="00F23E3A"/>
    <w:rsid w:val="00F41EF0"/>
    <w:rsid w:val="00F462BB"/>
    <w:rsid w:val="00F8582C"/>
    <w:rsid w:val="00F922C1"/>
    <w:rsid w:val="00F966A9"/>
    <w:rsid w:val="00FA52E2"/>
    <w:rsid w:val="00FB54D9"/>
    <w:rsid w:val="00FC4068"/>
    <w:rsid w:val="00FE28DE"/>
    <w:rsid w:val="00FE398B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07808"/>
    <w:pPr>
      <w:widowControl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widowControl/>
      <w:jc w:val="center"/>
      <w:outlineLvl w:val="0"/>
    </w:pPr>
    <w:rPr>
      <w:rFonts w:ascii="Arial" w:eastAsia="Times New Roman" w:hAnsi="Arial"/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B07808"/>
    <w:pPr>
      <w:keepNext/>
      <w:widowControl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widowControl/>
      <w:jc w:val="center"/>
      <w:outlineLvl w:val="2"/>
    </w:pPr>
    <w:rPr>
      <w:rFonts w:ascii="Arial" w:eastAsia="Times New Roman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B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widowControl/>
      <w:spacing w:before="30" w:after="3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424A5D"/>
    <w:pPr>
      <w:widowControl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widowControl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54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widowControl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rsid w:val="00E053F6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42112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F41E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F41EF0"/>
    <w:pPr>
      <w:widowControl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uiPriority w:val="99"/>
    <w:rsid w:val="00F41EF0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41E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41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15DC0"/>
    <w:rPr>
      <w:rFonts w:cs="Times New Roman"/>
    </w:rPr>
  </w:style>
  <w:style w:type="character" w:customStyle="1" w:styleId="8">
    <w:name w:val="Знак Знак8"/>
    <w:basedOn w:val="a0"/>
    <w:uiPriority w:val="99"/>
    <w:rsid w:val="00B07808"/>
    <w:rPr>
      <w:rFonts w:cs="Times New Roman"/>
      <w:sz w:val="28"/>
      <w:szCs w:val="28"/>
    </w:rPr>
  </w:style>
  <w:style w:type="character" w:customStyle="1" w:styleId="7">
    <w:name w:val="Знак Знак7"/>
    <w:basedOn w:val="a0"/>
    <w:uiPriority w:val="99"/>
    <w:rsid w:val="00B07808"/>
    <w:rPr>
      <w:rFonts w:ascii="Arial" w:hAnsi="Arial" w:cs="Times New Roman"/>
      <w:b/>
      <w:sz w:val="32"/>
    </w:rPr>
  </w:style>
  <w:style w:type="paragraph" w:customStyle="1" w:styleId="ConsPlusTitle">
    <w:name w:val="ConsPlusTitle"/>
    <w:uiPriority w:val="99"/>
    <w:rsid w:val="00B078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078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6">
    <w:name w:val="Знак Знак6"/>
    <w:basedOn w:val="a0"/>
    <w:uiPriority w:val="99"/>
    <w:rsid w:val="00B07808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rsid w:val="00B07808"/>
    <w:rPr>
      <w:sz w:val="16"/>
    </w:rPr>
  </w:style>
  <w:style w:type="paragraph" w:styleId="af0">
    <w:name w:val="annotation text"/>
    <w:basedOn w:val="a"/>
    <w:link w:val="af1"/>
    <w:uiPriority w:val="99"/>
    <w:rsid w:val="00B07808"/>
    <w:pPr>
      <w:widowControl/>
    </w:pPr>
  </w:style>
  <w:style w:type="character" w:customStyle="1" w:styleId="CommentTextChar">
    <w:name w:val="Comment Text Char"/>
    <w:basedOn w:val="a0"/>
    <w:link w:val="af0"/>
    <w:uiPriority w:val="99"/>
    <w:semiHidden/>
    <w:rsid w:val="00246BF0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B07808"/>
    <w:rPr>
      <w:rFonts w:cs="Times New Roman"/>
      <w:lang w:val="ru-RU" w:eastAsia="ru-RU" w:bidi="ar-SA"/>
    </w:rPr>
  </w:style>
  <w:style w:type="paragraph" w:styleId="af2">
    <w:name w:val="annotation subject"/>
    <w:basedOn w:val="af0"/>
    <w:next w:val="af0"/>
    <w:link w:val="af3"/>
    <w:uiPriority w:val="99"/>
    <w:rsid w:val="00B07808"/>
    <w:rPr>
      <w:b/>
      <w:bCs/>
    </w:rPr>
  </w:style>
  <w:style w:type="character" w:customStyle="1" w:styleId="CommentSubjectChar">
    <w:name w:val="Comment Subject Char"/>
    <w:basedOn w:val="af1"/>
    <w:link w:val="af2"/>
    <w:uiPriority w:val="99"/>
    <w:semiHidden/>
    <w:rsid w:val="00246BF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3">
    <w:name w:val="Тема примечания Знак"/>
    <w:link w:val="af2"/>
    <w:uiPriority w:val="99"/>
    <w:locked/>
    <w:rsid w:val="00B07808"/>
    <w:rPr>
      <w:b/>
    </w:rPr>
  </w:style>
  <w:style w:type="character" w:customStyle="1" w:styleId="21">
    <w:name w:val="Знак Знак2"/>
    <w:uiPriority w:val="99"/>
    <w:rsid w:val="00B07808"/>
    <w:rPr>
      <w:rFonts w:ascii="Tahoma" w:hAnsi="Tahoma"/>
      <w:sz w:val="16"/>
    </w:rPr>
  </w:style>
  <w:style w:type="paragraph" w:customStyle="1" w:styleId="af4">
    <w:name w:val="Знак Знак Знак"/>
    <w:basedOn w:val="a"/>
    <w:uiPriority w:val="99"/>
    <w:rsid w:val="00B07808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basedOn w:val="a0"/>
    <w:uiPriority w:val="99"/>
    <w:rsid w:val="00B07808"/>
    <w:rPr>
      <w:rFonts w:cs="Times New Roman"/>
      <w:sz w:val="24"/>
      <w:szCs w:val="24"/>
    </w:rPr>
  </w:style>
  <w:style w:type="character" w:customStyle="1" w:styleId="af5">
    <w:name w:val="Не вступил в силу"/>
    <w:basedOn w:val="a0"/>
    <w:uiPriority w:val="99"/>
    <w:rsid w:val="00B07808"/>
    <w:rPr>
      <w:rFonts w:cs="Times New Roman"/>
      <w:color w:val="008080"/>
      <w:sz w:val="22"/>
      <w:szCs w:val="22"/>
    </w:rPr>
  </w:style>
  <w:style w:type="character" w:customStyle="1" w:styleId="af6">
    <w:name w:val="Знак Знак"/>
    <w:basedOn w:val="a0"/>
    <w:uiPriority w:val="99"/>
    <w:rsid w:val="00B07808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B07808"/>
    <w:pPr>
      <w:widowControl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3019</Words>
  <Characters>17211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2014-11-24T07:16:00Z</cp:lastPrinted>
  <dcterms:created xsi:type="dcterms:W3CDTF">2016-04-14T06:40:00Z</dcterms:created>
  <dcterms:modified xsi:type="dcterms:W3CDTF">2016-04-14T06:40:00Z</dcterms:modified>
</cp:coreProperties>
</file>